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B5B6FA" w14:textId="77777777" w:rsidR="0087566B" w:rsidRDefault="0087566B" w:rsidP="0087566B">
      <w:pPr>
        <w:jc w:val="center"/>
        <w:rPr>
          <w:rFonts w:ascii="Georgia" w:hAnsi="Georgia" w:cs="Courier New"/>
          <w:b/>
          <w:bCs/>
          <w:sz w:val="22"/>
          <w:szCs w:val="22"/>
        </w:rPr>
      </w:pPr>
      <w:r>
        <w:rPr>
          <w:rFonts w:ascii="Georgia" w:hAnsi="Georgia" w:cs="Courier New"/>
          <w:b/>
          <w:bCs/>
          <w:sz w:val="22"/>
          <w:szCs w:val="22"/>
        </w:rPr>
        <w:t>REGULAR MEETING</w:t>
      </w:r>
    </w:p>
    <w:p w14:paraId="533969A3" w14:textId="12137407" w:rsidR="0087566B" w:rsidRDefault="000A6019" w:rsidP="0087566B">
      <w:pPr>
        <w:jc w:val="center"/>
        <w:rPr>
          <w:rFonts w:ascii="Georgia" w:hAnsi="Georgia" w:cs="Courier New"/>
          <w:b/>
          <w:bCs/>
          <w:sz w:val="22"/>
          <w:szCs w:val="22"/>
        </w:rPr>
      </w:pPr>
      <w:r>
        <w:rPr>
          <w:rFonts w:ascii="Georgia" w:hAnsi="Georgia" w:cs="Courier New"/>
          <w:b/>
          <w:bCs/>
          <w:sz w:val="22"/>
          <w:szCs w:val="22"/>
        </w:rPr>
        <w:t>August 7</w:t>
      </w:r>
      <w:r w:rsidR="0087566B">
        <w:rPr>
          <w:rFonts w:ascii="Georgia" w:hAnsi="Georgia" w:cs="Courier New"/>
          <w:b/>
          <w:bCs/>
          <w:sz w:val="22"/>
          <w:szCs w:val="22"/>
        </w:rPr>
        <w:t>, 2019</w:t>
      </w:r>
    </w:p>
    <w:p w14:paraId="5C9683BB" w14:textId="77777777" w:rsidR="00884DDF" w:rsidRDefault="00884DDF" w:rsidP="0087566B">
      <w:pPr>
        <w:spacing w:after="100" w:afterAutospacing="1"/>
        <w:jc w:val="center"/>
      </w:pPr>
    </w:p>
    <w:p w14:paraId="15487DE5" w14:textId="77777777" w:rsidR="0087566B" w:rsidRDefault="0087566B" w:rsidP="0087566B">
      <w:pPr>
        <w:spacing w:after="100" w:afterAutospacing="1" w:line="480" w:lineRule="auto"/>
        <w:contextualSpacing/>
        <w:rPr>
          <w:rFonts w:ascii="Georgia" w:hAnsi="Georgia"/>
          <w:sz w:val="24"/>
          <w:szCs w:val="24"/>
        </w:rPr>
      </w:pPr>
      <w:r>
        <w:rPr>
          <w:rFonts w:ascii="Georgia" w:hAnsi="Georgia"/>
          <w:sz w:val="24"/>
          <w:szCs w:val="24"/>
        </w:rPr>
        <w:tab/>
        <w:t>The Board of Commissioners for the Lafourche Basin Levee District met this day in regular session at its official domicile at 21380 Highway 20 in Vacherie, Louisiana and was called to order by its President</w:t>
      </w:r>
      <w:r w:rsidR="002C0A62">
        <w:rPr>
          <w:rFonts w:ascii="Georgia" w:hAnsi="Georgia"/>
          <w:sz w:val="24"/>
          <w:szCs w:val="24"/>
        </w:rPr>
        <w:t>, James P. Jasmin, at 6:00 P.M.</w:t>
      </w:r>
    </w:p>
    <w:p w14:paraId="19126F51" w14:textId="0E1C05C0" w:rsidR="002C0A62" w:rsidRDefault="002C0A62" w:rsidP="0087566B">
      <w:pPr>
        <w:spacing w:after="100" w:afterAutospacing="1" w:line="480" w:lineRule="auto"/>
        <w:contextualSpacing/>
        <w:rPr>
          <w:rFonts w:ascii="Georgia" w:hAnsi="Georgia"/>
          <w:sz w:val="24"/>
          <w:szCs w:val="24"/>
        </w:rPr>
      </w:pPr>
      <w:r>
        <w:rPr>
          <w:rFonts w:ascii="Georgia" w:hAnsi="Georgia"/>
          <w:sz w:val="24"/>
          <w:szCs w:val="24"/>
        </w:rPr>
        <w:tab/>
        <w:t xml:space="preserve">Present:  Commissioners…President James P. Jasmin, St. James Parish; Craig Carter, Assumption Parish; </w:t>
      </w:r>
      <w:r w:rsidR="008B66AE">
        <w:rPr>
          <w:rFonts w:ascii="Georgia" w:hAnsi="Georgia"/>
          <w:sz w:val="24"/>
          <w:szCs w:val="24"/>
        </w:rPr>
        <w:t>Stanley Folse, St. James Parish</w:t>
      </w:r>
      <w:r>
        <w:rPr>
          <w:rFonts w:ascii="Georgia" w:hAnsi="Georgia"/>
          <w:sz w:val="24"/>
          <w:szCs w:val="24"/>
        </w:rPr>
        <w:t xml:space="preserve">; Jeffery Henry, Ascension Parish; Whitney Jasmin, Jr., St. John the Baptist Parish; Russell Loupe, St. Charles Parish; Eric Matherne, St. Charles Parish; Michael </w:t>
      </w:r>
      <w:r w:rsidR="008B66AE">
        <w:rPr>
          <w:rFonts w:ascii="Georgia" w:hAnsi="Georgia"/>
          <w:sz w:val="24"/>
          <w:szCs w:val="24"/>
        </w:rPr>
        <w:t>McKinney, Sr., Ascension Parish</w:t>
      </w:r>
      <w:r w:rsidR="00E748ED">
        <w:rPr>
          <w:rFonts w:ascii="Georgia" w:hAnsi="Georgia"/>
          <w:sz w:val="24"/>
          <w:szCs w:val="24"/>
        </w:rPr>
        <w:t xml:space="preserve">; </w:t>
      </w:r>
      <w:r>
        <w:rPr>
          <w:rFonts w:ascii="Georgia" w:hAnsi="Georgia"/>
          <w:sz w:val="24"/>
          <w:szCs w:val="24"/>
        </w:rPr>
        <w:t xml:space="preserve"> Gary Wats</w:t>
      </w:r>
      <w:r w:rsidR="00E748ED">
        <w:rPr>
          <w:rFonts w:ascii="Georgia" w:hAnsi="Georgia"/>
          <w:sz w:val="24"/>
          <w:szCs w:val="24"/>
        </w:rPr>
        <w:t>on, St. John the Baptist Parish;</w:t>
      </w:r>
      <w:r w:rsidR="00D1577C">
        <w:rPr>
          <w:rFonts w:ascii="Georgia" w:hAnsi="Georgia"/>
          <w:sz w:val="24"/>
          <w:szCs w:val="24"/>
        </w:rPr>
        <w:t xml:space="preserve"> and</w:t>
      </w:r>
      <w:r w:rsidR="00E748ED">
        <w:rPr>
          <w:rFonts w:ascii="Georgia" w:hAnsi="Georgia"/>
          <w:sz w:val="24"/>
          <w:szCs w:val="24"/>
        </w:rPr>
        <w:t xml:space="preserve"> </w:t>
      </w:r>
      <w:r w:rsidR="008B66AE">
        <w:rPr>
          <w:rFonts w:ascii="Georgia" w:hAnsi="Georgia"/>
          <w:sz w:val="24"/>
          <w:szCs w:val="24"/>
        </w:rPr>
        <w:t xml:space="preserve">Kevin Hebert, St. Charles Parish </w:t>
      </w:r>
      <w:r w:rsidR="00346786">
        <w:rPr>
          <w:rFonts w:ascii="Georgia" w:hAnsi="Georgia"/>
          <w:sz w:val="24"/>
          <w:szCs w:val="24"/>
        </w:rPr>
        <w:t>and</w:t>
      </w:r>
      <w:r w:rsidR="00D1577C">
        <w:rPr>
          <w:rFonts w:ascii="Georgia" w:hAnsi="Georgia"/>
          <w:sz w:val="24"/>
          <w:szCs w:val="24"/>
        </w:rPr>
        <w:t xml:space="preserve">  </w:t>
      </w:r>
      <w:r w:rsidR="008B66AE">
        <w:rPr>
          <w:rFonts w:ascii="Georgia" w:hAnsi="Georgia"/>
          <w:sz w:val="24"/>
          <w:szCs w:val="24"/>
        </w:rPr>
        <w:t xml:space="preserve">Marlin Rogers, St. Charles Parish </w:t>
      </w:r>
      <w:r w:rsidR="00346786">
        <w:rPr>
          <w:rFonts w:ascii="Georgia" w:hAnsi="Georgia"/>
          <w:sz w:val="24"/>
          <w:szCs w:val="24"/>
        </w:rPr>
        <w:t>were present</w:t>
      </w:r>
      <w:r w:rsidR="00E748ED">
        <w:rPr>
          <w:rFonts w:ascii="Georgia" w:hAnsi="Georgia"/>
          <w:sz w:val="24"/>
          <w:szCs w:val="24"/>
        </w:rPr>
        <w:t xml:space="preserve">.  </w:t>
      </w:r>
    </w:p>
    <w:p w14:paraId="734547F2" w14:textId="77777777" w:rsidR="002C0A62" w:rsidRDefault="002C0A62" w:rsidP="0087566B">
      <w:pPr>
        <w:spacing w:after="100" w:afterAutospacing="1" w:line="480" w:lineRule="auto"/>
        <w:contextualSpacing/>
        <w:rPr>
          <w:rFonts w:ascii="Georgia" w:hAnsi="Georgia"/>
          <w:sz w:val="24"/>
          <w:szCs w:val="24"/>
        </w:rPr>
      </w:pPr>
      <w:r>
        <w:rPr>
          <w:rFonts w:ascii="Georgia" w:hAnsi="Georgia"/>
          <w:sz w:val="24"/>
          <w:szCs w:val="24"/>
        </w:rPr>
        <w:tab/>
        <w:t>A quorum was present to conduct business.</w:t>
      </w:r>
    </w:p>
    <w:p w14:paraId="43E600BB" w14:textId="71326D3A" w:rsidR="002C0A62" w:rsidRDefault="008F09B5" w:rsidP="0087566B">
      <w:pPr>
        <w:spacing w:after="100" w:afterAutospacing="1" w:line="480" w:lineRule="auto"/>
        <w:contextualSpacing/>
        <w:rPr>
          <w:rFonts w:ascii="Georgia" w:hAnsi="Georgia"/>
          <w:sz w:val="24"/>
          <w:szCs w:val="24"/>
        </w:rPr>
      </w:pPr>
      <w:r>
        <w:rPr>
          <w:rFonts w:ascii="Georgia" w:hAnsi="Georgia"/>
          <w:sz w:val="24"/>
          <w:szCs w:val="24"/>
        </w:rPr>
        <w:t>Messrs. Larry Buquoi, Attorney; Donald Ray Henry, Executive Director; Ivy Chauvin, Sr., Assistant Executive Director</w:t>
      </w:r>
      <w:r w:rsidR="008B66AE">
        <w:rPr>
          <w:rFonts w:ascii="Georgia" w:hAnsi="Georgia"/>
          <w:sz w:val="24"/>
          <w:szCs w:val="24"/>
        </w:rPr>
        <w:t xml:space="preserve"> and </w:t>
      </w:r>
      <w:r w:rsidR="00346786">
        <w:rPr>
          <w:rFonts w:ascii="Georgia" w:hAnsi="Georgia"/>
          <w:sz w:val="24"/>
          <w:szCs w:val="24"/>
        </w:rPr>
        <w:t>Melanie Broden</w:t>
      </w:r>
      <w:r>
        <w:rPr>
          <w:rFonts w:ascii="Georgia" w:hAnsi="Georgia"/>
          <w:sz w:val="24"/>
          <w:szCs w:val="24"/>
        </w:rPr>
        <w:t xml:space="preserve">, </w:t>
      </w:r>
      <w:r w:rsidR="00346786">
        <w:rPr>
          <w:rFonts w:ascii="Georgia" w:hAnsi="Georgia"/>
          <w:sz w:val="24"/>
          <w:szCs w:val="24"/>
        </w:rPr>
        <w:t>Accounting Specialist</w:t>
      </w:r>
      <w:r>
        <w:rPr>
          <w:rFonts w:ascii="Georgia" w:hAnsi="Georgia"/>
          <w:sz w:val="24"/>
          <w:szCs w:val="24"/>
        </w:rPr>
        <w:t xml:space="preserve"> were present.</w:t>
      </w:r>
    </w:p>
    <w:p w14:paraId="69B6DC79" w14:textId="77777777" w:rsidR="008F09B5" w:rsidRDefault="008F09B5" w:rsidP="0087566B">
      <w:pPr>
        <w:spacing w:after="100" w:afterAutospacing="1" w:line="480" w:lineRule="auto"/>
        <w:contextualSpacing/>
        <w:rPr>
          <w:rFonts w:ascii="Georgia" w:hAnsi="Georgia"/>
          <w:sz w:val="24"/>
          <w:szCs w:val="24"/>
        </w:rPr>
      </w:pPr>
      <w:r>
        <w:rPr>
          <w:rFonts w:ascii="Georgia" w:hAnsi="Georgia"/>
          <w:sz w:val="24"/>
          <w:szCs w:val="24"/>
        </w:rPr>
        <w:tab/>
        <w:t>The meeting opened with a prayer and the pledge of allegiance to the flag.</w:t>
      </w:r>
    </w:p>
    <w:p w14:paraId="2735064B" w14:textId="77777777" w:rsidR="00343B96" w:rsidRDefault="00343B96" w:rsidP="0087566B">
      <w:pPr>
        <w:spacing w:after="100" w:afterAutospacing="1" w:line="480" w:lineRule="auto"/>
        <w:contextualSpacing/>
        <w:rPr>
          <w:rFonts w:ascii="Georgia" w:hAnsi="Georgia"/>
          <w:sz w:val="24"/>
          <w:szCs w:val="24"/>
        </w:rPr>
      </w:pPr>
      <w:r>
        <w:rPr>
          <w:rFonts w:ascii="Georgia" w:hAnsi="Georgia"/>
          <w:sz w:val="24"/>
          <w:szCs w:val="24"/>
        </w:rPr>
        <w:tab/>
        <w:t>There were no audience comments in reference to agenda items.</w:t>
      </w:r>
    </w:p>
    <w:p w14:paraId="383F3A25" w14:textId="3598470C" w:rsidR="008F09B5" w:rsidRDefault="008F09B5" w:rsidP="0087566B">
      <w:pPr>
        <w:spacing w:after="100" w:afterAutospacing="1" w:line="480" w:lineRule="auto"/>
        <w:contextualSpacing/>
        <w:rPr>
          <w:rFonts w:ascii="Georgia" w:hAnsi="Georgia"/>
          <w:sz w:val="24"/>
          <w:szCs w:val="24"/>
        </w:rPr>
      </w:pPr>
      <w:r>
        <w:rPr>
          <w:rFonts w:ascii="Georgia" w:hAnsi="Georgia"/>
          <w:sz w:val="24"/>
          <w:szCs w:val="24"/>
        </w:rPr>
        <w:tab/>
        <w:t xml:space="preserve">On motion of </w:t>
      </w:r>
      <w:r w:rsidR="00E748ED">
        <w:rPr>
          <w:rFonts w:ascii="Georgia" w:hAnsi="Georgia"/>
          <w:sz w:val="24"/>
          <w:szCs w:val="24"/>
        </w:rPr>
        <w:t xml:space="preserve">Commissioner </w:t>
      </w:r>
      <w:r w:rsidR="008C1623">
        <w:rPr>
          <w:rFonts w:ascii="Georgia" w:hAnsi="Georgia"/>
          <w:sz w:val="24"/>
          <w:szCs w:val="24"/>
        </w:rPr>
        <w:t>Stanley Folse</w:t>
      </w:r>
      <w:r>
        <w:rPr>
          <w:rFonts w:ascii="Georgia" w:hAnsi="Georgia"/>
          <w:sz w:val="24"/>
          <w:szCs w:val="24"/>
        </w:rPr>
        <w:t xml:space="preserve">, seconded by Commissioner </w:t>
      </w:r>
      <w:r w:rsidR="00346786">
        <w:rPr>
          <w:rFonts w:ascii="Georgia" w:hAnsi="Georgia"/>
          <w:sz w:val="24"/>
          <w:szCs w:val="24"/>
        </w:rPr>
        <w:t>Craig Carter</w:t>
      </w:r>
      <w:r w:rsidR="00CA547E">
        <w:rPr>
          <w:rFonts w:ascii="Georgia" w:hAnsi="Georgia"/>
          <w:sz w:val="24"/>
          <w:szCs w:val="24"/>
        </w:rPr>
        <w:t xml:space="preserve">, </w:t>
      </w:r>
      <w:r w:rsidR="00346786">
        <w:rPr>
          <w:rFonts w:ascii="Georgia" w:hAnsi="Georgia"/>
          <w:sz w:val="24"/>
          <w:szCs w:val="24"/>
        </w:rPr>
        <w:t xml:space="preserve">no discussion, </w:t>
      </w:r>
      <w:r w:rsidR="00CA547E">
        <w:rPr>
          <w:rFonts w:ascii="Georgia" w:hAnsi="Georgia"/>
          <w:sz w:val="24"/>
          <w:szCs w:val="24"/>
        </w:rPr>
        <w:t>no public comments</w:t>
      </w:r>
      <w:r>
        <w:rPr>
          <w:rFonts w:ascii="Georgia" w:hAnsi="Georgia"/>
          <w:sz w:val="24"/>
          <w:szCs w:val="24"/>
        </w:rPr>
        <w:t xml:space="preserve"> and unanimously approved, the minutes of the Regular Meeting of </w:t>
      </w:r>
      <w:r w:rsidR="00346786">
        <w:rPr>
          <w:rFonts w:ascii="Georgia" w:hAnsi="Georgia"/>
          <w:sz w:val="24"/>
          <w:szCs w:val="24"/>
        </w:rPr>
        <w:t>July 7</w:t>
      </w:r>
      <w:r>
        <w:rPr>
          <w:rFonts w:ascii="Georgia" w:hAnsi="Georgia"/>
          <w:sz w:val="24"/>
          <w:szCs w:val="24"/>
        </w:rPr>
        <w:t>, 2019 be accepted and filed in the minutes of the Board.</w:t>
      </w:r>
    </w:p>
    <w:p w14:paraId="6CA6818B" w14:textId="30F02C5C" w:rsidR="008F09B5" w:rsidRDefault="008F09B5" w:rsidP="00BD2C88">
      <w:pPr>
        <w:spacing w:after="100" w:afterAutospacing="1" w:line="480" w:lineRule="auto"/>
        <w:contextualSpacing/>
        <w:rPr>
          <w:rFonts w:ascii="Georgia" w:hAnsi="Georgia"/>
          <w:sz w:val="24"/>
          <w:szCs w:val="24"/>
        </w:rPr>
      </w:pPr>
      <w:r>
        <w:rPr>
          <w:rFonts w:ascii="Georgia" w:hAnsi="Georgia"/>
          <w:sz w:val="24"/>
          <w:szCs w:val="24"/>
        </w:rPr>
        <w:tab/>
        <w:t xml:space="preserve">On motion of Commissioner </w:t>
      </w:r>
      <w:r w:rsidR="00E748ED">
        <w:rPr>
          <w:rFonts w:ascii="Georgia" w:hAnsi="Georgia"/>
          <w:sz w:val="24"/>
          <w:szCs w:val="24"/>
        </w:rPr>
        <w:t>Jeffery Henry,</w:t>
      </w:r>
      <w:r>
        <w:rPr>
          <w:rFonts w:ascii="Georgia" w:hAnsi="Georgia"/>
          <w:sz w:val="24"/>
          <w:szCs w:val="24"/>
        </w:rPr>
        <w:t xml:space="preserve"> seconded by Commissioner </w:t>
      </w:r>
      <w:r w:rsidR="00CA547E">
        <w:rPr>
          <w:rFonts w:ascii="Georgia" w:hAnsi="Georgia"/>
          <w:sz w:val="24"/>
          <w:szCs w:val="24"/>
        </w:rPr>
        <w:t>Craig Carter</w:t>
      </w:r>
      <w:r w:rsidR="00645F90">
        <w:rPr>
          <w:rFonts w:ascii="Georgia" w:hAnsi="Georgia"/>
          <w:sz w:val="24"/>
          <w:szCs w:val="24"/>
        </w:rPr>
        <w:t>, no discussion, no public comments</w:t>
      </w:r>
      <w:r>
        <w:rPr>
          <w:rFonts w:ascii="Georgia" w:hAnsi="Georgia"/>
          <w:sz w:val="24"/>
          <w:szCs w:val="24"/>
        </w:rPr>
        <w:t xml:space="preserve"> and unanimously approved, the following cash available for distribution of the month of </w:t>
      </w:r>
      <w:r w:rsidR="002B7398">
        <w:rPr>
          <w:rFonts w:ascii="Georgia" w:hAnsi="Georgia"/>
          <w:sz w:val="24"/>
          <w:szCs w:val="24"/>
        </w:rPr>
        <w:t>Ju</w:t>
      </w:r>
      <w:r w:rsidR="00346786">
        <w:rPr>
          <w:rFonts w:ascii="Georgia" w:hAnsi="Georgia"/>
          <w:sz w:val="24"/>
          <w:szCs w:val="24"/>
        </w:rPr>
        <w:t>ly</w:t>
      </w:r>
      <w:r w:rsidR="002B7398">
        <w:rPr>
          <w:rFonts w:ascii="Georgia" w:hAnsi="Georgia"/>
          <w:sz w:val="24"/>
          <w:szCs w:val="24"/>
        </w:rPr>
        <w:t xml:space="preserve"> 3</w:t>
      </w:r>
      <w:r w:rsidR="00346786">
        <w:rPr>
          <w:rFonts w:ascii="Georgia" w:hAnsi="Georgia"/>
          <w:sz w:val="24"/>
          <w:szCs w:val="24"/>
        </w:rPr>
        <w:t>1</w:t>
      </w:r>
      <w:r>
        <w:rPr>
          <w:rFonts w:ascii="Georgia" w:hAnsi="Georgia"/>
          <w:sz w:val="24"/>
          <w:szCs w:val="24"/>
        </w:rPr>
        <w:t>, 2019 be accepted and filed in the minutes of the Board.</w:t>
      </w:r>
    </w:p>
    <w:p w14:paraId="4AC4A51C" w14:textId="77777777" w:rsidR="00054E8F" w:rsidRPr="00054E8F" w:rsidRDefault="008F09B5" w:rsidP="00BD2C88">
      <w:pPr>
        <w:rPr>
          <w:rFonts w:ascii="Georgia" w:hAnsi="Georgia" w:cs="Courier New"/>
          <w:b/>
          <w:bCs/>
          <w:sz w:val="24"/>
          <w:szCs w:val="24"/>
        </w:rPr>
      </w:pPr>
      <w:r>
        <w:rPr>
          <w:rFonts w:ascii="Georgia" w:hAnsi="Georgia"/>
          <w:sz w:val="24"/>
          <w:szCs w:val="24"/>
        </w:rPr>
        <w:tab/>
      </w:r>
      <w:r w:rsidR="00054E8F" w:rsidRPr="00054E8F">
        <w:rPr>
          <w:rFonts w:ascii="Georgia" w:hAnsi="Georgia" w:cs="Courier New"/>
          <w:b/>
          <w:bCs/>
          <w:sz w:val="24"/>
          <w:szCs w:val="24"/>
        </w:rPr>
        <w:t xml:space="preserve">FIRST AMERICAN BANK:    </w:t>
      </w:r>
    </w:p>
    <w:p w14:paraId="74FF077F" w14:textId="0AA467CA" w:rsidR="00054E8F" w:rsidRP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    Checking account balance </w:t>
      </w:r>
      <w:r w:rsidR="00346786">
        <w:rPr>
          <w:rFonts w:ascii="Georgia" w:hAnsi="Georgia" w:cs="Courier New"/>
          <w:b/>
          <w:bCs/>
          <w:sz w:val="24"/>
          <w:szCs w:val="24"/>
        </w:rPr>
        <w:t>June</w:t>
      </w:r>
      <w:r w:rsidR="00E748ED">
        <w:rPr>
          <w:rFonts w:ascii="Georgia" w:hAnsi="Georgia" w:cs="Courier New"/>
          <w:b/>
          <w:bCs/>
          <w:sz w:val="24"/>
          <w:szCs w:val="24"/>
        </w:rPr>
        <w:t xml:space="preserve"> 2019</w:t>
      </w:r>
      <w:r w:rsidRPr="00054E8F">
        <w:rPr>
          <w:rFonts w:ascii="Georgia" w:hAnsi="Georgia" w:cs="Courier New"/>
          <w:b/>
          <w:bCs/>
          <w:sz w:val="24"/>
          <w:szCs w:val="24"/>
        </w:rPr>
        <w:t xml:space="preserve">   </w:t>
      </w:r>
      <w:r w:rsidR="00BD2C88">
        <w:rPr>
          <w:rFonts w:ascii="Georgia" w:hAnsi="Georgia" w:cs="Courier New"/>
          <w:b/>
          <w:bCs/>
          <w:sz w:val="24"/>
          <w:szCs w:val="24"/>
        </w:rPr>
        <w:tab/>
      </w:r>
      <w:r w:rsidR="00BD2C88">
        <w:rPr>
          <w:rFonts w:ascii="Georgia" w:hAnsi="Georgia" w:cs="Courier New"/>
          <w:b/>
          <w:bCs/>
          <w:sz w:val="24"/>
          <w:szCs w:val="24"/>
        </w:rPr>
        <w:tab/>
      </w:r>
      <w:r w:rsidR="00346786">
        <w:rPr>
          <w:rFonts w:ascii="Georgia" w:hAnsi="Georgia" w:cs="Courier New"/>
          <w:b/>
          <w:bCs/>
          <w:sz w:val="24"/>
          <w:szCs w:val="24"/>
        </w:rPr>
        <w:tab/>
        <w:t xml:space="preserve">                      </w:t>
      </w:r>
      <w:r w:rsidR="008C1623">
        <w:rPr>
          <w:rFonts w:ascii="Georgia" w:hAnsi="Georgia" w:cs="Courier New"/>
          <w:b/>
          <w:bCs/>
          <w:sz w:val="24"/>
          <w:szCs w:val="24"/>
        </w:rPr>
        <w:t xml:space="preserve">   </w:t>
      </w:r>
      <w:r w:rsidR="00BD2C88">
        <w:rPr>
          <w:rFonts w:ascii="Georgia" w:hAnsi="Georgia" w:cs="Courier New"/>
          <w:b/>
          <w:bCs/>
          <w:sz w:val="24"/>
          <w:szCs w:val="24"/>
        </w:rPr>
        <w:t xml:space="preserve"> </w:t>
      </w:r>
      <w:r w:rsidR="00346786">
        <w:rPr>
          <w:rFonts w:ascii="Georgia" w:hAnsi="Georgia" w:cs="Courier New"/>
          <w:b/>
          <w:bCs/>
          <w:sz w:val="24"/>
          <w:szCs w:val="24"/>
        </w:rPr>
        <w:t>126,191.70</w:t>
      </w:r>
    </w:p>
    <w:p w14:paraId="5B2805D6" w14:textId="4DD591DC" w:rsidR="008C1623" w:rsidRDefault="00054E8F" w:rsidP="00BD2C88">
      <w:pPr>
        <w:rPr>
          <w:rFonts w:ascii="Georgia" w:hAnsi="Georgia" w:cs="Courier New"/>
          <w:b/>
          <w:bCs/>
          <w:sz w:val="24"/>
          <w:szCs w:val="24"/>
        </w:rPr>
      </w:pPr>
      <w:r w:rsidRPr="00054E8F">
        <w:rPr>
          <w:rFonts w:ascii="Georgia" w:hAnsi="Georgia" w:cs="Courier New"/>
          <w:b/>
          <w:bCs/>
          <w:sz w:val="24"/>
          <w:szCs w:val="24"/>
        </w:rPr>
        <w:t xml:space="preserve">    Deposits</w:t>
      </w:r>
      <w:r w:rsidR="008C1623">
        <w:rPr>
          <w:rFonts w:ascii="Georgia" w:hAnsi="Georgia" w:cs="Courier New"/>
          <w:b/>
          <w:bCs/>
          <w:sz w:val="24"/>
          <w:szCs w:val="24"/>
        </w:rPr>
        <w:t>/Transfer In - June</w:t>
      </w:r>
    </w:p>
    <w:p w14:paraId="76CF9BA7" w14:textId="0859B5E5" w:rsidR="00054E8F" w:rsidRPr="00054E8F" w:rsidRDefault="00054E8F" w:rsidP="008C1623">
      <w:pPr>
        <w:ind w:firstLine="720"/>
        <w:rPr>
          <w:rFonts w:ascii="Georgia" w:hAnsi="Georgia" w:cs="Courier New"/>
          <w:b/>
          <w:bCs/>
          <w:sz w:val="24"/>
          <w:szCs w:val="24"/>
        </w:rPr>
      </w:pPr>
      <w:r w:rsidRPr="00054E8F">
        <w:rPr>
          <w:rFonts w:ascii="Georgia" w:hAnsi="Georgia" w:cs="Courier New"/>
          <w:b/>
          <w:bCs/>
          <w:sz w:val="24"/>
          <w:szCs w:val="24"/>
        </w:rPr>
        <w:t xml:space="preserve">Revenues/Refund    </w:t>
      </w:r>
      <w:r w:rsidR="00BD2C88">
        <w:rPr>
          <w:rFonts w:ascii="Georgia" w:hAnsi="Georgia" w:cs="Courier New"/>
          <w:b/>
          <w:bCs/>
          <w:sz w:val="24"/>
          <w:szCs w:val="24"/>
        </w:rPr>
        <w:t xml:space="preserve"> </w:t>
      </w:r>
      <w:r w:rsidRPr="00054E8F">
        <w:rPr>
          <w:rFonts w:ascii="Georgia" w:hAnsi="Georgia" w:cs="Courier New"/>
          <w:b/>
          <w:bCs/>
          <w:sz w:val="24"/>
          <w:szCs w:val="24"/>
        </w:rPr>
        <w:t xml:space="preserve">            </w:t>
      </w:r>
      <w:r w:rsidR="00346786">
        <w:rPr>
          <w:rFonts w:ascii="Georgia" w:hAnsi="Georgia" w:cs="Courier New"/>
          <w:b/>
          <w:bCs/>
          <w:sz w:val="24"/>
          <w:szCs w:val="24"/>
        </w:rPr>
        <w:tab/>
      </w:r>
      <w:r w:rsidRPr="00054E8F">
        <w:rPr>
          <w:rFonts w:ascii="Georgia" w:hAnsi="Georgia" w:cs="Courier New"/>
          <w:b/>
          <w:bCs/>
          <w:sz w:val="24"/>
          <w:szCs w:val="24"/>
        </w:rPr>
        <w:t xml:space="preserve">     </w:t>
      </w:r>
      <w:r>
        <w:rPr>
          <w:rFonts w:ascii="Georgia" w:hAnsi="Georgia" w:cs="Courier New"/>
          <w:b/>
          <w:bCs/>
          <w:sz w:val="24"/>
          <w:szCs w:val="24"/>
        </w:rPr>
        <w:tab/>
      </w:r>
      <w:r>
        <w:rPr>
          <w:rFonts w:ascii="Georgia" w:hAnsi="Georgia" w:cs="Courier New"/>
          <w:b/>
          <w:bCs/>
          <w:sz w:val="24"/>
          <w:szCs w:val="24"/>
        </w:rPr>
        <w:tab/>
      </w:r>
      <w:r w:rsidRPr="00054E8F">
        <w:rPr>
          <w:rFonts w:ascii="Georgia" w:hAnsi="Georgia" w:cs="Courier New"/>
          <w:b/>
          <w:bCs/>
          <w:sz w:val="24"/>
          <w:szCs w:val="24"/>
        </w:rPr>
        <w:t xml:space="preserve">     </w:t>
      </w:r>
      <w:r>
        <w:rPr>
          <w:rFonts w:ascii="Georgia" w:hAnsi="Georgia" w:cs="Courier New"/>
          <w:b/>
          <w:bCs/>
          <w:sz w:val="24"/>
          <w:szCs w:val="24"/>
        </w:rPr>
        <w:tab/>
      </w:r>
      <w:r>
        <w:rPr>
          <w:rFonts w:ascii="Georgia" w:hAnsi="Georgia" w:cs="Courier New"/>
          <w:b/>
          <w:bCs/>
          <w:sz w:val="24"/>
          <w:szCs w:val="24"/>
        </w:rPr>
        <w:tab/>
      </w:r>
      <w:r w:rsidR="00346786">
        <w:rPr>
          <w:rFonts w:ascii="Georgia" w:hAnsi="Georgia" w:cs="Courier New"/>
          <w:b/>
          <w:bCs/>
          <w:sz w:val="24"/>
          <w:szCs w:val="24"/>
        </w:rPr>
        <w:t xml:space="preserve">           </w:t>
      </w:r>
      <w:r w:rsidR="00E748ED">
        <w:rPr>
          <w:rFonts w:ascii="Georgia" w:hAnsi="Georgia" w:cs="Courier New"/>
          <w:b/>
          <w:bCs/>
          <w:sz w:val="24"/>
          <w:szCs w:val="24"/>
        </w:rPr>
        <w:t xml:space="preserve">  </w:t>
      </w:r>
      <w:r w:rsidR="00346786">
        <w:rPr>
          <w:rFonts w:ascii="Georgia" w:hAnsi="Georgia" w:cs="Courier New"/>
          <w:b/>
          <w:bCs/>
          <w:sz w:val="24"/>
          <w:szCs w:val="24"/>
        </w:rPr>
        <w:t>195,564.38</w:t>
      </w:r>
      <w:r w:rsidRPr="00054E8F">
        <w:rPr>
          <w:rFonts w:ascii="Georgia" w:hAnsi="Georgia" w:cs="Courier New"/>
          <w:b/>
          <w:bCs/>
          <w:sz w:val="24"/>
          <w:szCs w:val="24"/>
        </w:rPr>
        <w:t xml:space="preserve">  </w:t>
      </w:r>
    </w:p>
    <w:p w14:paraId="15935413" w14:textId="73506D14" w:rsidR="00054E8F" w:rsidRP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            Matured D-Notes                                 </w:t>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t xml:space="preserve">  </w:t>
      </w:r>
      <w:r w:rsidR="00E3292E">
        <w:rPr>
          <w:rFonts w:ascii="Georgia" w:hAnsi="Georgia" w:cs="Courier New"/>
          <w:b/>
          <w:bCs/>
          <w:sz w:val="24"/>
          <w:szCs w:val="24"/>
        </w:rPr>
        <w:tab/>
      </w:r>
      <w:r>
        <w:rPr>
          <w:rFonts w:ascii="Georgia" w:hAnsi="Georgia" w:cs="Courier New"/>
          <w:b/>
          <w:bCs/>
          <w:sz w:val="24"/>
          <w:szCs w:val="24"/>
        </w:rPr>
        <w:t xml:space="preserve"> 0</w:t>
      </w:r>
      <w:r w:rsidRPr="00054E8F">
        <w:rPr>
          <w:rFonts w:ascii="Georgia" w:hAnsi="Georgia" w:cs="Courier New"/>
          <w:b/>
          <w:bCs/>
          <w:sz w:val="24"/>
          <w:szCs w:val="24"/>
        </w:rPr>
        <w:t xml:space="preserve"> .00</w:t>
      </w:r>
    </w:p>
    <w:p w14:paraId="500D20DD" w14:textId="0B11203E" w:rsidR="00054E8F" w:rsidRP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            Interest on Checking                          </w:t>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t xml:space="preserve"> </w:t>
      </w:r>
      <w:r w:rsidR="00E3292E">
        <w:rPr>
          <w:rFonts w:ascii="Georgia" w:hAnsi="Georgia" w:cs="Courier New"/>
          <w:b/>
          <w:bCs/>
          <w:sz w:val="24"/>
          <w:szCs w:val="24"/>
        </w:rPr>
        <w:t xml:space="preserve">        </w:t>
      </w:r>
      <w:r w:rsidR="00E748ED">
        <w:rPr>
          <w:rFonts w:ascii="Georgia" w:hAnsi="Georgia" w:cs="Courier New"/>
          <w:b/>
          <w:bCs/>
          <w:sz w:val="24"/>
          <w:szCs w:val="24"/>
        </w:rPr>
        <w:t xml:space="preserve"> </w:t>
      </w:r>
      <w:r w:rsidR="00E3292E">
        <w:rPr>
          <w:rFonts w:ascii="Georgia" w:hAnsi="Georgia" w:cs="Courier New"/>
          <w:b/>
          <w:bCs/>
          <w:sz w:val="24"/>
          <w:szCs w:val="24"/>
        </w:rPr>
        <w:t xml:space="preserve"> </w:t>
      </w:r>
      <w:r>
        <w:rPr>
          <w:rFonts w:ascii="Georgia" w:hAnsi="Georgia" w:cs="Courier New"/>
          <w:b/>
          <w:bCs/>
          <w:sz w:val="24"/>
          <w:szCs w:val="24"/>
        </w:rPr>
        <w:t xml:space="preserve"> </w:t>
      </w:r>
      <w:r w:rsidR="00346786">
        <w:rPr>
          <w:rFonts w:ascii="Georgia" w:hAnsi="Georgia" w:cs="Courier New"/>
          <w:b/>
          <w:bCs/>
          <w:sz w:val="24"/>
          <w:szCs w:val="24"/>
        </w:rPr>
        <w:t xml:space="preserve"> 17.63</w:t>
      </w:r>
    </w:p>
    <w:p w14:paraId="25792C9D" w14:textId="7456A446" w:rsidR="00346786" w:rsidRDefault="00054E8F" w:rsidP="00BD2C88">
      <w:pPr>
        <w:rPr>
          <w:rFonts w:ascii="Georgia" w:hAnsi="Georgia" w:cs="Courier New"/>
          <w:b/>
          <w:bCs/>
          <w:sz w:val="24"/>
          <w:szCs w:val="24"/>
        </w:rPr>
      </w:pPr>
      <w:r w:rsidRPr="00054E8F">
        <w:rPr>
          <w:rFonts w:ascii="Georgia" w:hAnsi="Georgia" w:cs="Courier New"/>
          <w:b/>
          <w:bCs/>
          <w:sz w:val="24"/>
          <w:szCs w:val="24"/>
        </w:rPr>
        <w:t xml:space="preserve">    </w:t>
      </w:r>
      <w:r w:rsidR="00346786">
        <w:rPr>
          <w:rFonts w:ascii="Georgia" w:hAnsi="Georgia" w:cs="Courier New"/>
          <w:b/>
          <w:bCs/>
          <w:sz w:val="24"/>
          <w:szCs w:val="24"/>
        </w:rPr>
        <w:tab/>
        <w:t>Transferred from LAMP</w:t>
      </w:r>
      <w:r w:rsidR="00346786">
        <w:rPr>
          <w:rFonts w:ascii="Georgia" w:hAnsi="Georgia" w:cs="Courier New"/>
          <w:b/>
          <w:bCs/>
          <w:sz w:val="24"/>
          <w:szCs w:val="24"/>
        </w:rPr>
        <w:tab/>
      </w:r>
      <w:r w:rsidR="00346786">
        <w:rPr>
          <w:rFonts w:ascii="Georgia" w:hAnsi="Georgia" w:cs="Courier New"/>
          <w:b/>
          <w:bCs/>
          <w:sz w:val="24"/>
          <w:szCs w:val="24"/>
        </w:rPr>
        <w:tab/>
      </w:r>
      <w:r w:rsidR="00346786">
        <w:rPr>
          <w:rFonts w:ascii="Georgia" w:hAnsi="Georgia" w:cs="Courier New"/>
          <w:b/>
          <w:bCs/>
          <w:sz w:val="24"/>
          <w:szCs w:val="24"/>
        </w:rPr>
        <w:tab/>
      </w:r>
      <w:r w:rsidR="00346786">
        <w:rPr>
          <w:rFonts w:ascii="Georgia" w:hAnsi="Georgia" w:cs="Courier New"/>
          <w:b/>
          <w:bCs/>
          <w:sz w:val="24"/>
          <w:szCs w:val="24"/>
        </w:rPr>
        <w:tab/>
      </w:r>
      <w:r w:rsidR="00346786">
        <w:rPr>
          <w:rFonts w:ascii="Georgia" w:hAnsi="Georgia" w:cs="Courier New"/>
          <w:b/>
          <w:bCs/>
          <w:sz w:val="24"/>
          <w:szCs w:val="24"/>
        </w:rPr>
        <w:tab/>
        <w:t xml:space="preserve">         1,056,406.58</w:t>
      </w:r>
    </w:p>
    <w:p w14:paraId="22B28E76" w14:textId="5DDBC9F2" w:rsidR="00054E8F" w:rsidRP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Total Cash Available                         </w:t>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t xml:space="preserve">     </w:t>
      </w:r>
      <w:r w:rsidRPr="00054E8F">
        <w:rPr>
          <w:rFonts w:ascii="Georgia" w:hAnsi="Georgia" w:cs="Courier New"/>
          <w:b/>
          <w:bCs/>
          <w:sz w:val="24"/>
          <w:szCs w:val="24"/>
        </w:rPr>
        <w:t xml:space="preserve">  </w:t>
      </w:r>
      <w:r w:rsidR="00E3292E">
        <w:rPr>
          <w:rFonts w:ascii="Georgia" w:hAnsi="Georgia" w:cs="Courier New"/>
          <w:b/>
          <w:bCs/>
          <w:sz w:val="24"/>
          <w:szCs w:val="24"/>
        </w:rPr>
        <w:tab/>
      </w:r>
      <w:r w:rsidR="00B87116">
        <w:rPr>
          <w:rFonts w:ascii="Georgia" w:hAnsi="Georgia" w:cs="Courier New"/>
          <w:b/>
          <w:bCs/>
          <w:sz w:val="24"/>
          <w:szCs w:val="24"/>
        </w:rPr>
        <w:t xml:space="preserve">  </w:t>
      </w:r>
      <w:r w:rsidR="008C1623">
        <w:rPr>
          <w:rFonts w:ascii="Georgia" w:hAnsi="Georgia" w:cs="Courier New"/>
          <w:b/>
          <w:bCs/>
          <w:sz w:val="24"/>
          <w:szCs w:val="24"/>
        </w:rPr>
        <w:t xml:space="preserve">  </w:t>
      </w:r>
      <w:r w:rsidR="00B87116">
        <w:rPr>
          <w:rFonts w:ascii="Georgia" w:hAnsi="Georgia" w:cs="Courier New"/>
          <w:b/>
          <w:bCs/>
          <w:sz w:val="24"/>
          <w:szCs w:val="24"/>
        </w:rPr>
        <w:t xml:space="preserve"> </w:t>
      </w:r>
      <w:r w:rsidR="00E3292E">
        <w:rPr>
          <w:rFonts w:ascii="Georgia" w:hAnsi="Georgia" w:cs="Courier New"/>
          <w:b/>
          <w:bCs/>
          <w:sz w:val="24"/>
          <w:szCs w:val="24"/>
        </w:rPr>
        <w:t xml:space="preserve"> </w:t>
      </w:r>
      <w:r w:rsidR="00B87116">
        <w:rPr>
          <w:rFonts w:ascii="Georgia" w:hAnsi="Georgia" w:cs="Courier New"/>
          <w:b/>
          <w:bCs/>
          <w:sz w:val="24"/>
          <w:szCs w:val="24"/>
        </w:rPr>
        <w:t xml:space="preserve">$ </w:t>
      </w:r>
      <w:r w:rsidR="00346786">
        <w:rPr>
          <w:rFonts w:ascii="Georgia" w:hAnsi="Georgia" w:cs="Courier New"/>
          <w:b/>
          <w:bCs/>
          <w:sz w:val="24"/>
          <w:szCs w:val="24"/>
        </w:rPr>
        <w:t>1,378,180.29</w:t>
      </w:r>
    </w:p>
    <w:p w14:paraId="371005FB" w14:textId="40718743" w:rsidR="00054E8F" w:rsidRP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    Cash Disbursements: Operating Expenses      </w:t>
      </w:r>
      <w:r>
        <w:rPr>
          <w:rFonts w:ascii="Georgia" w:hAnsi="Georgia" w:cs="Courier New"/>
          <w:b/>
          <w:bCs/>
          <w:sz w:val="24"/>
          <w:szCs w:val="24"/>
        </w:rPr>
        <w:tab/>
      </w:r>
      <w:r>
        <w:rPr>
          <w:rFonts w:ascii="Georgia" w:hAnsi="Georgia" w:cs="Courier New"/>
          <w:b/>
          <w:bCs/>
          <w:sz w:val="24"/>
          <w:szCs w:val="24"/>
        </w:rPr>
        <w:tab/>
      </w:r>
      <w:r w:rsidRPr="00054E8F">
        <w:rPr>
          <w:rFonts w:ascii="Georgia" w:hAnsi="Georgia" w:cs="Courier New"/>
          <w:b/>
          <w:bCs/>
          <w:sz w:val="24"/>
          <w:szCs w:val="24"/>
        </w:rPr>
        <w:t xml:space="preserve">   </w:t>
      </w:r>
      <w:r w:rsidR="00482F15">
        <w:rPr>
          <w:rFonts w:ascii="Georgia" w:hAnsi="Georgia" w:cs="Courier New"/>
          <w:b/>
          <w:bCs/>
          <w:sz w:val="24"/>
          <w:szCs w:val="24"/>
        </w:rPr>
        <w:t xml:space="preserve">     </w:t>
      </w:r>
      <w:r w:rsidR="00B87116">
        <w:rPr>
          <w:rFonts w:ascii="Georgia" w:hAnsi="Georgia" w:cs="Courier New"/>
          <w:b/>
          <w:bCs/>
          <w:sz w:val="24"/>
          <w:szCs w:val="24"/>
        </w:rPr>
        <w:t xml:space="preserve">           </w:t>
      </w:r>
      <w:r w:rsidR="00E3292E">
        <w:rPr>
          <w:rFonts w:ascii="Georgia" w:hAnsi="Georgia" w:cs="Courier New"/>
          <w:b/>
          <w:bCs/>
          <w:sz w:val="24"/>
          <w:szCs w:val="24"/>
        </w:rPr>
        <w:t xml:space="preserve">  </w:t>
      </w:r>
      <w:r w:rsidR="008C1623">
        <w:rPr>
          <w:rFonts w:ascii="Georgia" w:hAnsi="Georgia" w:cs="Courier New"/>
          <w:b/>
          <w:bCs/>
          <w:sz w:val="24"/>
          <w:szCs w:val="24"/>
        </w:rPr>
        <w:t xml:space="preserve">  </w:t>
      </w:r>
      <w:r w:rsidR="004A6474">
        <w:rPr>
          <w:rFonts w:ascii="Georgia" w:hAnsi="Georgia" w:cs="Courier New"/>
          <w:b/>
          <w:bCs/>
          <w:sz w:val="24"/>
          <w:szCs w:val="24"/>
        </w:rPr>
        <w:t>1,171,321.38</w:t>
      </w:r>
    </w:p>
    <w:p w14:paraId="7CC2421A" w14:textId="17B1889F" w:rsidR="00054E8F" w:rsidRP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                        Funds Transferred</w:t>
      </w:r>
      <w:r w:rsidR="004A6474">
        <w:rPr>
          <w:rFonts w:ascii="Georgia" w:hAnsi="Georgia" w:cs="Courier New"/>
          <w:b/>
          <w:bCs/>
          <w:sz w:val="24"/>
          <w:szCs w:val="24"/>
        </w:rPr>
        <w:t xml:space="preserve"> to</w:t>
      </w:r>
      <w:r w:rsidRPr="00054E8F">
        <w:rPr>
          <w:rFonts w:ascii="Georgia" w:hAnsi="Georgia" w:cs="Courier New"/>
          <w:b/>
          <w:bCs/>
          <w:sz w:val="24"/>
          <w:szCs w:val="24"/>
        </w:rPr>
        <w:t xml:space="preserve"> </w:t>
      </w:r>
      <w:r w:rsidR="00693EAE">
        <w:rPr>
          <w:rFonts w:ascii="Georgia" w:hAnsi="Georgia" w:cs="Courier New"/>
          <w:b/>
          <w:bCs/>
          <w:sz w:val="24"/>
          <w:szCs w:val="24"/>
        </w:rPr>
        <w:t>Lamp</w:t>
      </w:r>
      <w:r w:rsidRPr="00054E8F">
        <w:rPr>
          <w:rFonts w:ascii="Georgia" w:hAnsi="Georgia" w:cs="Courier New"/>
          <w:b/>
          <w:bCs/>
          <w:sz w:val="24"/>
          <w:szCs w:val="24"/>
        </w:rPr>
        <w:t xml:space="preserve">    </w:t>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t xml:space="preserve">         </w:t>
      </w:r>
      <w:r w:rsidRPr="00054E8F">
        <w:rPr>
          <w:rFonts w:ascii="Georgia" w:hAnsi="Georgia" w:cs="Courier New"/>
          <w:b/>
          <w:bCs/>
          <w:sz w:val="24"/>
          <w:szCs w:val="24"/>
        </w:rPr>
        <w:t xml:space="preserve">      </w:t>
      </w:r>
      <w:r w:rsidR="00E3292E">
        <w:rPr>
          <w:rFonts w:ascii="Georgia" w:hAnsi="Georgia" w:cs="Courier New"/>
          <w:b/>
          <w:bCs/>
          <w:sz w:val="24"/>
          <w:szCs w:val="24"/>
        </w:rPr>
        <w:tab/>
        <w:t xml:space="preserve"> </w:t>
      </w:r>
      <w:r w:rsidRPr="00054E8F">
        <w:rPr>
          <w:rFonts w:ascii="Georgia" w:hAnsi="Georgia" w:cs="Courier New"/>
          <w:b/>
          <w:bCs/>
          <w:sz w:val="24"/>
          <w:szCs w:val="24"/>
        </w:rPr>
        <w:t xml:space="preserve"> </w:t>
      </w:r>
      <w:r>
        <w:rPr>
          <w:rFonts w:ascii="Georgia" w:hAnsi="Georgia" w:cs="Courier New"/>
          <w:b/>
          <w:bCs/>
          <w:sz w:val="24"/>
          <w:szCs w:val="24"/>
        </w:rPr>
        <w:t>0</w:t>
      </w:r>
      <w:r w:rsidRPr="00054E8F">
        <w:rPr>
          <w:rFonts w:ascii="Georgia" w:hAnsi="Georgia" w:cs="Courier New"/>
          <w:b/>
          <w:bCs/>
          <w:sz w:val="24"/>
          <w:szCs w:val="24"/>
        </w:rPr>
        <w:t xml:space="preserve">.00                    </w:t>
      </w:r>
    </w:p>
    <w:p w14:paraId="436ECA12" w14:textId="37DA210C" w:rsidR="00054E8F" w:rsidRP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  FIRST AMERICAN BANK BALANCE </w:t>
      </w:r>
      <w:r w:rsidR="008C1623">
        <w:rPr>
          <w:rFonts w:ascii="Georgia" w:hAnsi="Georgia" w:cs="Courier New"/>
          <w:b/>
          <w:bCs/>
          <w:sz w:val="24"/>
          <w:szCs w:val="24"/>
        </w:rPr>
        <w:t>Ju</w:t>
      </w:r>
      <w:r w:rsidR="004A6474">
        <w:rPr>
          <w:rFonts w:ascii="Georgia" w:hAnsi="Georgia" w:cs="Courier New"/>
          <w:b/>
          <w:bCs/>
          <w:sz w:val="24"/>
          <w:szCs w:val="24"/>
        </w:rPr>
        <w:t>ly</w:t>
      </w:r>
      <w:r w:rsidR="00E748ED">
        <w:rPr>
          <w:rFonts w:ascii="Georgia" w:hAnsi="Georgia" w:cs="Courier New"/>
          <w:b/>
          <w:bCs/>
          <w:sz w:val="24"/>
          <w:szCs w:val="24"/>
        </w:rPr>
        <w:t xml:space="preserve"> 3</w:t>
      </w:r>
      <w:r w:rsidR="004A6474">
        <w:rPr>
          <w:rFonts w:ascii="Georgia" w:hAnsi="Georgia" w:cs="Courier New"/>
          <w:b/>
          <w:bCs/>
          <w:sz w:val="24"/>
          <w:szCs w:val="24"/>
        </w:rPr>
        <w:t>1</w:t>
      </w:r>
      <w:r w:rsidR="007E004B">
        <w:rPr>
          <w:rFonts w:ascii="Georgia" w:hAnsi="Georgia" w:cs="Courier New"/>
          <w:b/>
          <w:bCs/>
          <w:sz w:val="24"/>
          <w:szCs w:val="24"/>
        </w:rPr>
        <w:t>, 2019</w:t>
      </w:r>
      <w:r w:rsidRPr="00054E8F">
        <w:rPr>
          <w:rFonts w:ascii="Georgia" w:hAnsi="Georgia" w:cs="Courier New"/>
          <w:b/>
          <w:bCs/>
          <w:sz w:val="24"/>
          <w:szCs w:val="24"/>
        </w:rPr>
        <w:t xml:space="preserve">      </w:t>
      </w:r>
      <w:r>
        <w:rPr>
          <w:rFonts w:ascii="Georgia" w:hAnsi="Georgia" w:cs="Courier New"/>
          <w:b/>
          <w:bCs/>
          <w:sz w:val="24"/>
          <w:szCs w:val="24"/>
        </w:rPr>
        <w:tab/>
        <w:t xml:space="preserve"> </w:t>
      </w:r>
      <w:r w:rsidRPr="00054E8F">
        <w:rPr>
          <w:rFonts w:ascii="Georgia" w:hAnsi="Georgia" w:cs="Courier New"/>
          <w:b/>
          <w:bCs/>
          <w:sz w:val="24"/>
          <w:szCs w:val="24"/>
        </w:rPr>
        <w:t xml:space="preserve"> </w:t>
      </w:r>
      <w:r w:rsidR="00482F15">
        <w:rPr>
          <w:rFonts w:ascii="Georgia" w:hAnsi="Georgia" w:cs="Courier New"/>
          <w:b/>
          <w:bCs/>
          <w:sz w:val="24"/>
          <w:szCs w:val="24"/>
        </w:rPr>
        <w:t xml:space="preserve">      </w:t>
      </w:r>
      <w:r w:rsidRPr="00054E8F">
        <w:rPr>
          <w:rFonts w:ascii="Georgia" w:hAnsi="Georgia" w:cs="Courier New"/>
          <w:b/>
          <w:bCs/>
          <w:sz w:val="24"/>
          <w:szCs w:val="24"/>
        </w:rPr>
        <w:t xml:space="preserve"> </w:t>
      </w:r>
      <w:r w:rsidR="002B7398">
        <w:rPr>
          <w:rFonts w:ascii="Georgia" w:hAnsi="Georgia" w:cs="Courier New"/>
          <w:b/>
          <w:bCs/>
          <w:sz w:val="24"/>
          <w:szCs w:val="24"/>
        </w:rPr>
        <w:t>$</w:t>
      </w:r>
      <w:r w:rsidR="00B87116">
        <w:rPr>
          <w:rFonts w:ascii="Georgia" w:hAnsi="Georgia" w:cs="Courier New"/>
          <w:b/>
          <w:bCs/>
          <w:sz w:val="24"/>
          <w:szCs w:val="24"/>
        </w:rPr>
        <w:t xml:space="preserve"> </w:t>
      </w:r>
      <w:r w:rsidR="004A6474">
        <w:rPr>
          <w:rFonts w:ascii="Georgia" w:hAnsi="Georgia" w:cs="Courier New"/>
          <w:b/>
          <w:bCs/>
          <w:sz w:val="24"/>
          <w:szCs w:val="24"/>
        </w:rPr>
        <w:t>206,858.91</w:t>
      </w:r>
    </w:p>
    <w:p w14:paraId="0C4ADA4D" w14:textId="2F439EBA" w:rsidR="00054E8F" w:rsidRP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  INVESTMENTS: Discount Notes/Bonds            </w:t>
      </w:r>
      <w:r>
        <w:rPr>
          <w:rFonts w:ascii="Georgia" w:hAnsi="Georgia" w:cs="Courier New"/>
          <w:b/>
          <w:bCs/>
          <w:sz w:val="24"/>
          <w:szCs w:val="24"/>
        </w:rPr>
        <w:tab/>
        <w:t xml:space="preserve">       </w:t>
      </w:r>
      <w:r w:rsidRPr="00054E8F">
        <w:rPr>
          <w:rFonts w:ascii="Georgia" w:hAnsi="Georgia" w:cs="Courier New"/>
          <w:b/>
          <w:bCs/>
          <w:sz w:val="24"/>
          <w:szCs w:val="24"/>
        </w:rPr>
        <w:t xml:space="preserve">  </w:t>
      </w:r>
      <w:r w:rsidR="00E3292E">
        <w:rPr>
          <w:rFonts w:ascii="Georgia" w:hAnsi="Georgia" w:cs="Courier New"/>
          <w:b/>
          <w:bCs/>
          <w:sz w:val="24"/>
          <w:szCs w:val="24"/>
        </w:rPr>
        <w:t xml:space="preserve">         </w:t>
      </w:r>
      <w:r w:rsidRPr="00054E8F">
        <w:rPr>
          <w:rFonts w:ascii="Georgia" w:hAnsi="Georgia" w:cs="Courier New"/>
          <w:b/>
          <w:bCs/>
          <w:sz w:val="24"/>
          <w:szCs w:val="24"/>
        </w:rPr>
        <w:t xml:space="preserve"> </w:t>
      </w:r>
      <w:r w:rsidR="002B7398">
        <w:rPr>
          <w:rFonts w:ascii="Georgia" w:hAnsi="Georgia" w:cs="Courier New"/>
          <w:b/>
          <w:bCs/>
          <w:sz w:val="24"/>
          <w:szCs w:val="24"/>
        </w:rPr>
        <w:t xml:space="preserve">       </w:t>
      </w:r>
      <w:r w:rsidR="004A6474">
        <w:rPr>
          <w:rFonts w:ascii="Georgia" w:hAnsi="Georgia" w:cs="Courier New"/>
          <w:b/>
          <w:bCs/>
          <w:sz w:val="24"/>
          <w:szCs w:val="24"/>
        </w:rPr>
        <w:t xml:space="preserve">   </w:t>
      </w:r>
      <w:r w:rsidR="002B7398">
        <w:rPr>
          <w:rFonts w:ascii="Georgia" w:hAnsi="Georgia" w:cs="Courier New"/>
          <w:b/>
          <w:bCs/>
          <w:sz w:val="24"/>
          <w:szCs w:val="24"/>
        </w:rPr>
        <w:t xml:space="preserve">   </w:t>
      </w:r>
      <w:r w:rsidR="004A6474">
        <w:rPr>
          <w:rFonts w:ascii="Georgia" w:hAnsi="Georgia" w:cs="Courier New"/>
          <w:b/>
          <w:bCs/>
          <w:sz w:val="24"/>
          <w:szCs w:val="24"/>
        </w:rPr>
        <w:t>9,228,643.33</w:t>
      </w:r>
    </w:p>
    <w:p w14:paraId="2EA57392" w14:textId="77777777" w:rsidR="00054E8F" w:rsidRP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  </w:t>
      </w:r>
    </w:p>
    <w:p w14:paraId="1C4F7957" w14:textId="11A29235" w:rsid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 TOTAL BOOK BALANCE FOR: </w:t>
      </w:r>
      <w:r w:rsidR="004A6474">
        <w:rPr>
          <w:rFonts w:ascii="Georgia" w:hAnsi="Georgia" w:cs="Courier New"/>
          <w:b/>
          <w:bCs/>
          <w:sz w:val="24"/>
          <w:szCs w:val="24"/>
        </w:rPr>
        <w:t>July</w:t>
      </w:r>
      <w:r w:rsidR="00E748ED">
        <w:rPr>
          <w:rFonts w:ascii="Georgia" w:hAnsi="Georgia" w:cs="Courier New"/>
          <w:b/>
          <w:bCs/>
          <w:sz w:val="24"/>
          <w:szCs w:val="24"/>
        </w:rPr>
        <w:t xml:space="preserve"> 31</w:t>
      </w:r>
      <w:r w:rsidR="00693EAE">
        <w:rPr>
          <w:rFonts w:ascii="Georgia" w:hAnsi="Georgia" w:cs="Courier New"/>
          <w:b/>
          <w:bCs/>
          <w:sz w:val="24"/>
          <w:szCs w:val="24"/>
        </w:rPr>
        <w:t>, 2019</w:t>
      </w:r>
      <w:r w:rsidRPr="00054E8F">
        <w:rPr>
          <w:rFonts w:ascii="Georgia" w:hAnsi="Georgia" w:cs="Courier New"/>
          <w:b/>
          <w:bCs/>
          <w:sz w:val="24"/>
          <w:szCs w:val="24"/>
        </w:rPr>
        <w:t xml:space="preserve">    </w:t>
      </w:r>
      <w:r>
        <w:rPr>
          <w:rFonts w:ascii="Georgia" w:hAnsi="Georgia" w:cs="Courier New"/>
          <w:b/>
          <w:bCs/>
          <w:sz w:val="24"/>
          <w:szCs w:val="24"/>
        </w:rPr>
        <w:tab/>
      </w:r>
      <w:r>
        <w:rPr>
          <w:rFonts w:ascii="Georgia" w:hAnsi="Georgia" w:cs="Courier New"/>
          <w:b/>
          <w:bCs/>
          <w:sz w:val="24"/>
          <w:szCs w:val="24"/>
        </w:rPr>
        <w:tab/>
        <w:t xml:space="preserve">      </w:t>
      </w:r>
      <w:r w:rsidRPr="00054E8F">
        <w:rPr>
          <w:rFonts w:ascii="Georgia" w:hAnsi="Georgia" w:cs="Courier New"/>
          <w:b/>
          <w:bCs/>
          <w:sz w:val="24"/>
          <w:szCs w:val="24"/>
        </w:rPr>
        <w:t xml:space="preserve"> </w:t>
      </w:r>
      <w:r w:rsidR="00E3292E">
        <w:rPr>
          <w:rFonts w:ascii="Georgia" w:hAnsi="Georgia" w:cs="Courier New"/>
          <w:b/>
          <w:bCs/>
          <w:sz w:val="24"/>
          <w:szCs w:val="24"/>
        </w:rPr>
        <w:tab/>
      </w:r>
      <w:r w:rsidR="00482F15">
        <w:rPr>
          <w:rFonts w:ascii="Georgia" w:hAnsi="Georgia" w:cs="Courier New"/>
          <w:b/>
          <w:bCs/>
          <w:sz w:val="24"/>
          <w:szCs w:val="24"/>
        </w:rPr>
        <w:t xml:space="preserve"> </w:t>
      </w:r>
      <w:r w:rsidR="004A6474">
        <w:rPr>
          <w:rFonts w:ascii="Georgia" w:hAnsi="Georgia" w:cs="Courier New"/>
          <w:b/>
          <w:bCs/>
          <w:sz w:val="24"/>
          <w:szCs w:val="24"/>
        </w:rPr>
        <w:t xml:space="preserve"> </w:t>
      </w:r>
      <w:r w:rsidR="00E3292E">
        <w:rPr>
          <w:rFonts w:ascii="Georgia" w:hAnsi="Georgia" w:cs="Courier New"/>
          <w:b/>
          <w:bCs/>
          <w:sz w:val="24"/>
          <w:szCs w:val="24"/>
        </w:rPr>
        <w:t xml:space="preserve"> </w:t>
      </w:r>
      <w:r w:rsidRPr="00054E8F">
        <w:rPr>
          <w:rFonts w:ascii="Georgia" w:hAnsi="Georgia" w:cs="Courier New"/>
          <w:b/>
          <w:bCs/>
          <w:sz w:val="24"/>
          <w:szCs w:val="24"/>
        </w:rPr>
        <w:t xml:space="preserve">  $ </w:t>
      </w:r>
      <w:r w:rsidR="004A6474">
        <w:rPr>
          <w:rFonts w:ascii="Georgia" w:hAnsi="Georgia" w:cs="Courier New"/>
          <w:b/>
          <w:bCs/>
          <w:sz w:val="24"/>
          <w:szCs w:val="24"/>
        </w:rPr>
        <w:t>9,435,502.24</w:t>
      </w:r>
    </w:p>
    <w:p w14:paraId="2FEEB528" w14:textId="77777777" w:rsidR="00054E8F" w:rsidRDefault="00054E8F" w:rsidP="00BD2C88">
      <w:pPr>
        <w:rPr>
          <w:rFonts w:ascii="Georgia" w:hAnsi="Georgia" w:cs="Courier New"/>
          <w:b/>
          <w:bCs/>
          <w:sz w:val="24"/>
          <w:szCs w:val="24"/>
        </w:rPr>
      </w:pPr>
    </w:p>
    <w:p w14:paraId="73A87BFF" w14:textId="77777777" w:rsidR="002770A0" w:rsidRDefault="00054E8F" w:rsidP="00BD2C88">
      <w:pPr>
        <w:spacing w:line="480" w:lineRule="auto"/>
        <w:contextualSpacing/>
        <w:rPr>
          <w:rFonts w:ascii="Georgia" w:hAnsi="Georgia" w:cs="Courier New"/>
          <w:bCs/>
          <w:sz w:val="24"/>
          <w:szCs w:val="24"/>
        </w:rPr>
      </w:pPr>
      <w:r>
        <w:rPr>
          <w:rFonts w:ascii="Georgia" w:hAnsi="Georgia" w:cs="Courier New"/>
          <w:bCs/>
          <w:sz w:val="24"/>
          <w:szCs w:val="24"/>
        </w:rPr>
        <w:lastRenderedPageBreak/>
        <w:tab/>
      </w:r>
    </w:p>
    <w:p w14:paraId="21A9D5E2" w14:textId="378E7997" w:rsidR="00054E8F" w:rsidRDefault="00054E8F" w:rsidP="002770A0">
      <w:pPr>
        <w:spacing w:line="480" w:lineRule="auto"/>
        <w:ind w:firstLine="720"/>
        <w:contextualSpacing/>
        <w:rPr>
          <w:rFonts w:ascii="Georgia" w:hAnsi="Georgia" w:cs="Courier New"/>
          <w:bCs/>
          <w:sz w:val="24"/>
          <w:szCs w:val="24"/>
        </w:rPr>
      </w:pPr>
      <w:bookmarkStart w:id="0" w:name="_Hlk16517531"/>
      <w:r>
        <w:rPr>
          <w:rFonts w:ascii="Georgia" w:hAnsi="Georgia" w:cs="Courier New"/>
          <w:bCs/>
          <w:sz w:val="24"/>
          <w:szCs w:val="24"/>
        </w:rPr>
        <w:t xml:space="preserve">On motion of </w:t>
      </w:r>
      <w:r w:rsidR="00B760CE">
        <w:rPr>
          <w:rFonts w:ascii="Georgia" w:hAnsi="Georgia" w:cs="Courier New"/>
          <w:bCs/>
          <w:sz w:val="24"/>
          <w:szCs w:val="24"/>
        </w:rPr>
        <w:t xml:space="preserve">Commissioner </w:t>
      </w:r>
      <w:r w:rsidR="003E141D">
        <w:rPr>
          <w:rFonts w:ascii="Georgia" w:hAnsi="Georgia" w:cs="Courier New"/>
          <w:bCs/>
          <w:sz w:val="24"/>
          <w:szCs w:val="24"/>
        </w:rPr>
        <w:t xml:space="preserve">Kevin </w:t>
      </w:r>
      <w:r w:rsidR="00B760CE">
        <w:rPr>
          <w:rFonts w:ascii="Georgia" w:hAnsi="Georgia" w:cs="Courier New"/>
          <w:bCs/>
          <w:sz w:val="24"/>
          <w:szCs w:val="24"/>
        </w:rPr>
        <w:t>Hebert</w:t>
      </w:r>
      <w:r w:rsidR="00BD2C88">
        <w:rPr>
          <w:rFonts w:ascii="Georgia" w:hAnsi="Georgia" w:cs="Courier New"/>
          <w:bCs/>
          <w:sz w:val="24"/>
          <w:szCs w:val="24"/>
        </w:rPr>
        <w:t xml:space="preserve">, seconded by </w:t>
      </w:r>
      <w:r w:rsidR="00B760CE" w:rsidRPr="00B760CE">
        <w:rPr>
          <w:rFonts w:ascii="Georgia" w:hAnsi="Georgia" w:cs="Courier New"/>
          <w:bCs/>
          <w:sz w:val="24"/>
          <w:szCs w:val="24"/>
        </w:rPr>
        <w:t xml:space="preserve">Vice-President </w:t>
      </w:r>
      <w:r w:rsidR="003E141D">
        <w:rPr>
          <w:rFonts w:ascii="Georgia" w:hAnsi="Georgia" w:cs="Courier New"/>
          <w:bCs/>
          <w:sz w:val="24"/>
          <w:szCs w:val="24"/>
        </w:rPr>
        <w:t xml:space="preserve">Eric </w:t>
      </w:r>
      <w:r w:rsidR="00B760CE" w:rsidRPr="00B760CE">
        <w:rPr>
          <w:rFonts w:ascii="Georgia" w:hAnsi="Georgia" w:cs="Courier New"/>
          <w:bCs/>
          <w:sz w:val="24"/>
          <w:szCs w:val="24"/>
        </w:rPr>
        <w:t>Matherne</w:t>
      </w:r>
      <w:r w:rsidR="00BD2C88">
        <w:rPr>
          <w:rFonts w:ascii="Georgia" w:hAnsi="Georgia" w:cs="Courier New"/>
          <w:bCs/>
          <w:sz w:val="24"/>
          <w:szCs w:val="24"/>
        </w:rPr>
        <w:t>, the following resolution was proposed</w:t>
      </w:r>
      <w:r w:rsidR="00BB2763">
        <w:rPr>
          <w:rFonts w:ascii="Georgia" w:hAnsi="Georgia" w:cs="Courier New"/>
          <w:bCs/>
          <w:sz w:val="24"/>
          <w:szCs w:val="24"/>
        </w:rPr>
        <w:t xml:space="preserve"> and unanimously adopted</w:t>
      </w:r>
      <w:r w:rsidR="00BD2C88">
        <w:rPr>
          <w:rFonts w:ascii="Georgia" w:hAnsi="Georgia" w:cs="Courier New"/>
          <w:bCs/>
          <w:sz w:val="24"/>
          <w:szCs w:val="24"/>
        </w:rPr>
        <w:t>.</w:t>
      </w:r>
    </w:p>
    <w:p w14:paraId="48A7E309" w14:textId="12193E43" w:rsidR="004E4989" w:rsidRDefault="00BD2C88" w:rsidP="00F10134">
      <w:pPr>
        <w:spacing w:line="480" w:lineRule="auto"/>
        <w:contextualSpacing/>
        <w:rPr>
          <w:rFonts w:ascii="Georgia" w:hAnsi="Georgia" w:cs="Courier New"/>
          <w:bCs/>
          <w:sz w:val="24"/>
          <w:szCs w:val="24"/>
        </w:rPr>
      </w:pPr>
      <w:r>
        <w:rPr>
          <w:rFonts w:ascii="Georgia" w:hAnsi="Georgia" w:cs="Courier New"/>
          <w:bCs/>
          <w:sz w:val="24"/>
          <w:szCs w:val="24"/>
        </w:rPr>
        <w:tab/>
        <w:t>BE IT RESOLVED</w:t>
      </w:r>
      <w:r w:rsidR="00781620">
        <w:rPr>
          <w:rFonts w:ascii="Georgia" w:hAnsi="Georgia" w:cs="Courier New"/>
          <w:bCs/>
          <w:sz w:val="24"/>
          <w:szCs w:val="24"/>
        </w:rPr>
        <w:t>,</w:t>
      </w:r>
      <w:r>
        <w:rPr>
          <w:rFonts w:ascii="Georgia" w:hAnsi="Georgia" w:cs="Courier New"/>
          <w:bCs/>
          <w:sz w:val="24"/>
          <w:szCs w:val="24"/>
        </w:rPr>
        <w:t xml:space="preserve"> that the </w:t>
      </w:r>
      <w:r w:rsidR="00F10134">
        <w:rPr>
          <w:rFonts w:ascii="Georgia" w:hAnsi="Georgia" w:cs="Courier New"/>
          <w:bCs/>
          <w:sz w:val="24"/>
          <w:szCs w:val="24"/>
        </w:rPr>
        <w:t xml:space="preserve">Board of Commissioners </w:t>
      </w:r>
      <w:bookmarkEnd w:id="0"/>
      <w:r w:rsidR="00F10134">
        <w:rPr>
          <w:rFonts w:ascii="Georgia" w:hAnsi="Georgia" w:cs="Courier New"/>
          <w:bCs/>
          <w:sz w:val="24"/>
          <w:szCs w:val="24"/>
        </w:rPr>
        <w:t xml:space="preserve">approve </w:t>
      </w:r>
      <w:r w:rsidR="00B760CE" w:rsidRPr="00B760CE">
        <w:rPr>
          <w:rFonts w:ascii="Georgia" w:hAnsi="Georgia" w:cs="Courier New"/>
          <w:bCs/>
          <w:sz w:val="24"/>
          <w:szCs w:val="24"/>
        </w:rPr>
        <w:t>to pay APTIM the outstanding invoice numbers: 432888, 432989, 437487, 440774 and 444670 for Task Orders 3 and 4 totaling $7,581.65 that was recommended by the Finance Committee</w:t>
      </w:r>
      <w:r w:rsidR="00B760CE">
        <w:rPr>
          <w:rFonts w:ascii="Georgia" w:hAnsi="Georgia" w:cs="Courier New"/>
          <w:bCs/>
          <w:sz w:val="24"/>
          <w:szCs w:val="24"/>
        </w:rPr>
        <w:t>.</w:t>
      </w:r>
      <w:r w:rsidR="0019023E">
        <w:rPr>
          <w:rFonts w:ascii="Georgia" w:hAnsi="Georgia" w:cs="Courier New"/>
          <w:bCs/>
          <w:sz w:val="24"/>
          <w:szCs w:val="24"/>
        </w:rPr>
        <w:tab/>
      </w:r>
    </w:p>
    <w:p w14:paraId="6BBDA4B6" w14:textId="77777777" w:rsidR="00F30B09" w:rsidRDefault="00426C2C" w:rsidP="004E4989">
      <w:pPr>
        <w:spacing w:line="480" w:lineRule="auto"/>
        <w:ind w:firstLine="720"/>
        <w:contextualSpacing/>
        <w:rPr>
          <w:rFonts w:ascii="Georgia" w:hAnsi="Georgia" w:cs="Courier New"/>
          <w:bCs/>
          <w:sz w:val="24"/>
          <w:szCs w:val="24"/>
        </w:rPr>
      </w:pPr>
      <w:r>
        <w:rPr>
          <w:rFonts w:ascii="Georgia" w:hAnsi="Georgia" w:cs="Courier New"/>
          <w:bCs/>
          <w:sz w:val="24"/>
          <w:szCs w:val="24"/>
        </w:rPr>
        <w:t>On motion of Vice-President Eric Matherne, seconded by Commissioner Russell Loupe, the following resolution was proposed and unanimously adopted.</w:t>
      </w:r>
    </w:p>
    <w:p w14:paraId="6564CF27" w14:textId="506149D7" w:rsidR="00426C2C" w:rsidRDefault="00426C2C" w:rsidP="007E004B">
      <w:pPr>
        <w:spacing w:line="480" w:lineRule="auto"/>
        <w:contextualSpacing/>
        <w:rPr>
          <w:rFonts w:ascii="Georgia" w:hAnsi="Georgia" w:cs="Courier New"/>
          <w:bCs/>
          <w:sz w:val="24"/>
          <w:szCs w:val="24"/>
        </w:rPr>
      </w:pPr>
      <w:r>
        <w:rPr>
          <w:rFonts w:ascii="Georgia" w:hAnsi="Georgia" w:cs="Courier New"/>
          <w:bCs/>
          <w:sz w:val="24"/>
          <w:szCs w:val="24"/>
        </w:rPr>
        <w:tab/>
        <w:t xml:space="preserve">BE IT RESOLVED that the Board of Commissioners authorize </w:t>
      </w:r>
      <w:r w:rsidR="00BB2763">
        <w:rPr>
          <w:rFonts w:ascii="Georgia" w:hAnsi="Georgia" w:cs="Courier New"/>
          <w:bCs/>
          <w:sz w:val="24"/>
          <w:szCs w:val="24"/>
        </w:rPr>
        <w:t xml:space="preserve">the </w:t>
      </w:r>
      <w:r w:rsidR="00C6107D">
        <w:rPr>
          <w:rFonts w:ascii="Georgia" w:hAnsi="Georgia" w:cs="Courier New"/>
          <w:bCs/>
          <w:sz w:val="24"/>
          <w:szCs w:val="24"/>
        </w:rPr>
        <w:t xml:space="preserve">request from </w:t>
      </w:r>
      <w:r w:rsidR="00B760CE" w:rsidRPr="00B760CE">
        <w:rPr>
          <w:rFonts w:ascii="Georgia" w:hAnsi="Georgia" w:cs="Courier New"/>
          <w:bCs/>
          <w:sz w:val="24"/>
          <w:szCs w:val="24"/>
        </w:rPr>
        <w:t>the United States Army Corps of Engineers for a Right of Entry, along with ingress and egress, to conduct environmental and vegetative habitat surveys in connection with the Mississippi River Levee (MRL) Supplemental Environmental Impact Statement (SEIS), Lafourche Basin Levee District, St. Charles Parish, Louisiana</w:t>
      </w:r>
      <w:r>
        <w:rPr>
          <w:rFonts w:ascii="Georgia" w:hAnsi="Georgia" w:cs="Courier New"/>
          <w:bCs/>
          <w:sz w:val="24"/>
          <w:szCs w:val="24"/>
        </w:rPr>
        <w:t>.</w:t>
      </w:r>
    </w:p>
    <w:p w14:paraId="1DDAE06A" w14:textId="628E77F1" w:rsidR="00D06E95" w:rsidRDefault="004E4989" w:rsidP="009B05B8">
      <w:pPr>
        <w:spacing w:line="480" w:lineRule="auto"/>
        <w:contextualSpacing/>
        <w:rPr>
          <w:rFonts w:ascii="Georgia" w:hAnsi="Georgia" w:cs="Courier New"/>
          <w:bCs/>
          <w:sz w:val="24"/>
          <w:szCs w:val="24"/>
        </w:rPr>
      </w:pPr>
      <w:r>
        <w:rPr>
          <w:rFonts w:ascii="Georgia" w:hAnsi="Georgia" w:cs="Courier New"/>
          <w:bCs/>
          <w:sz w:val="24"/>
          <w:szCs w:val="24"/>
        </w:rPr>
        <w:tab/>
      </w:r>
      <w:r w:rsidR="008C6825">
        <w:rPr>
          <w:rFonts w:ascii="Georgia" w:hAnsi="Georgia" w:cs="Courier New"/>
          <w:bCs/>
          <w:sz w:val="24"/>
          <w:szCs w:val="24"/>
        </w:rPr>
        <w:t xml:space="preserve">Mr. </w:t>
      </w:r>
      <w:r w:rsidR="00B760CE">
        <w:rPr>
          <w:rFonts w:ascii="Georgia" w:hAnsi="Georgia" w:cs="Courier New"/>
          <w:bCs/>
          <w:sz w:val="24"/>
          <w:szCs w:val="24"/>
        </w:rPr>
        <w:t>Sreenivasulu</w:t>
      </w:r>
      <w:r w:rsidR="00E6726F">
        <w:rPr>
          <w:rFonts w:ascii="Georgia" w:hAnsi="Georgia" w:cs="Courier New"/>
          <w:bCs/>
          <w:sz w:val="24"/>
          <w:szCs w:val="24"/>
        </w:rPr>
        <w:t xml:space="preserve"> Bollu</w:t>
      </w:r>
      <w:r w:rsidR="00B344CF">
        <w:rPr>
          <w:rFonts w:ascii="Georgia" w:hAnsi="Georgia" w:cs="Courier New"/>
          <w:bCs/>
          <w:sz w:val="24"/>
          <w:szCs w:val="24"/>
        </w:rPr>
        <w:t xml:space="preserve"> with </w:t>
      </w:r>
      <w:r w:rsidR="00B760CE">
        <w:rPr>
          <w:rFonts w:ascii="Georgia" w:hAnsi="Georgia" w:cs="Courier New"/>
          <w:bCs/>
          <w:sz w:val="24"/>
          <w:szCs w:val="24"/>
        </w:rPr>
        <w:t>BKI</w:t>
      </w:r>
      <w:r w:rsidR="008C6825">
        <w:rPr>
          <w:rFonts w:ascii="Georgia" w:hAnsi="Georgia" w:cs="Courier New"/>
          <w:bCs/>
          <w:sz w:val="24"/>
          <w:szCs w:val="24"/>
        </w:rPr>
        <w:t xml:space="preserve"> gave an update on the Upper Barataria Project.  </w:t>
      </w:r>
      <w:r w:rsidR="009B05B8">
        <w:rPr>
          <w:rFonts w:ascii="Georgia" w:hAnsi="Georgia" w:cs="Courier New"/>
          <w:bCs/>
          <w:sz w:val="24"/>
          <w:szCs w:val="24"/>
        </w:rPr>
        <w:t>The intergovernmental agreement between CPRA and LBLD</w:t>
      </w:r>
      <w:r w:rsidR="009B05B8">
        <w:rPr>
          <w:rFonts w:ascii="Georgia" w:hAnsi="Georgia" w:cs="Courier New"/>
          <w:bCs/>
          <w:sz w:val="24"/>
          <w:szCs w:val="24"/>
        </w:rPr>
        <w:tab/>
        <w:t xml:space="preserve">is still in the process of being signed.  The approved geotechnical work will begin once the agreement is completely signed.  Work on the Sunset Levee is ongoing.  Preliminary design has begun by GIS and BKI and are coordinating with Greenup on stability analysis.  A presentation took place in St. Charles Parish on the Drone Survey.  </w:t>
      </w:r>
      <w:r w:rsidR="00F935DF">
        <w:rPr>
          <w:rFonts w:ascii="Georgia" w:hAnsi="Georgia" w:cs="Courier New"/>
          <w:bCs/>
          <w:sz w:val="24"/>
          <w:szCs w:val="24"/>
        </w:rPr>
        <w:t xml:space="preserve">Oneil Malbrough informed the Board that there are possibilities within the district on locating dirt to be used.  All the dirt will have to be tested before being hauled for the levee usage.  </w:t>
      </w:r>
    </w:p>
    <w:p w14:paraId="3815F330" w14:textId="19EEB28A" w:rsidR="00F935DF" w:rsidRDefault="00F935DF" w:rsidP="009B05B8">
      <w:pPr>
        <w:spacing w:line="480" w:lineRule="auto"/>
        <w:contextualSpacing/>
        <w:rPr>
          <w:rFonts w:ascii="Georgia" w:hAnsi="Georgia" w:cs="Courier New"/>
          <w:bCs/>
          <w:sz w:val="24"/>
          <w:szCs w:val="24"/>
        </w:rPr>
      </w:pPr>
      <w:r>
        <w:rPr>
          <w:rFonts w:ascii="Georgia" w:hAnsi="Georgia" w:cs="Courier New"/>
          <w:bCs/>
          <w:sz w:val="24"/>
          <w:szCs w:val="24"/>
        </w:rPr>
        <w:tab/>
        <w:t>President Jasmin informed Mr. Malbrough that he had received a letter from Senator Smith asking for an update.  President Jasmin asked Mr. Malbrough if he can prepare a briefing for Senator Smith.  Mr. Malbrough agreed and stated a presentation can be used for the briefing.</w:t>
      </w:r>
    </w:p>
    <w:p w14:paraId="75441F9D" w14:textId="626D9B04" w:rsidR="00F935DF" w:rsidRDefault="00F935DF" w:rsidP="009B05B8">
      <w:pPr>
        <w:spacing w:line="480" w:lineRule="auto"/>
        <w:contextualSpacing/>
        <w:rPr>
          <w:rFonts w:ascii="Georgia" w:hAnsi="Georgia" w:cs="Courier New"/>
          <w:bCs/>
          <w:sz w:val="24"/>
          <w:szCs w:val="24"/>
        </w:rPr>
      </w:pPr>
      <w:r>
        <w:rPr>
          <w:rFonts w:ascii="Georgia" w:hAnsi="Georgia" w:cs="Courier New"/>
          <w:bCs/>
          <w:sz w:val="24"/>
          <w:szCs w:val="24"/>
        </w:rPr>
        <w:tab/>
        <w:t xml:space="preserve">Mr. Malbrough stated that </w:t>
      </w:r>
      <w:r w:rsidR="003E141D">
        <w:rPr>
          <w:rFonts w:ascii="Georgia" w:hAnsi="Georgia" w:cs="Courier New"/>
          <w:bCs/>
          <w:sz w:val="24"/>
          <w:szCs w:val="24"/>
        </w:rPr>
        <w:t>a list will need to be made on the different suppliers for the dirt for comparisons and testing.  A plan will be presented to the Board with different plans on how to handle the different situations available.</w:t>
      </w:r>
      <w:r w:rsidR="00764948">
        <w:rPr>
          <w:rFonts w:ascii="Georgia" w:hAnsi="Georgia" w:cs="Courier New"/>
          <w:bCs/>
          <w:sz w:val="24"/>
          <w:szCs w:val="24"/>
        </w:rPr>
        <w:t xml:space="preserve">  </w:t>
      </w:r>
    </w:p>
    <w:p w14:paraId="21E0CD89" w14:textId="5D57A6E4" w:rsidR="00764948" w:rsidRDefault="00764948" w:rsidP="009B05B8">
      <w:pPr>
        <w:spacing w:line="480" w:lineRule="auto"/>
        <w:contextualSpacing/>
        <w:rPr>
          <w:rFonts w:ascii="Georgia" w:hAnsi="Georgia" w:cs="Courier New"/>
          <w:bCs/>
          <w:sz w:val="24"/>
          <w:szCs w:val="24"/>
        </w:rPr>
      </w:pPr>
      <w:r>
        <w:rPr>
          <w:rFonts w:ascii="Georgia" w:hAnsi="Georgia" w:cs="Courier New"/>
          <w:bCs/>
          <w:sz w:val="24"/>
          <w:szCs w:val="24"/>
        </w:rPr>
        <w:tab/>
        <w:t xml:space="preserve">President Jasmin asked if there were any other comments concerning the Upper Barataria Project.  Vice-President Matherne stated that there was a tour planned with CPRA, the Corps and other involved parties.  He suggested on rescheduling the tour again along with inviting the politicians involved to show the updated work that has </w:t>
      </w:r>
      <w:r>
        <w:rPr>
          <w:rFonts w:ascii="Georgia" w:hAnsi="Georgia" w:cs="Courier New"/>
          <w:bCs/>
          <w:sz w:val="24"/>
          <w:szCs w:val="24"/>
        </w:rPr>
        <w:lastRenderedPageBreak/>
        <w:t>taken place.  President Jasmin suggested the engineers coordinate with the Executive Director, Mr. Donald Henry, to plan the tour.</w:t>
      </w:r>
    </w:p>
    <w:p w14:paraId="3BEBB17D" w14:textId="2EEAFACD" w:rsidR="003E141D" w:rsidRPr="003E141D" w:rsidRDefault="003E141D" w:rsidP="003E141D">
      <w:pPr>
        <w:spacing w:line="480" w:lineRule="auto"/>
        <w:contextualSpacing/>
        <w:rPr>
          <w:rFonts w:ascii="Georgia" w:hAnsi="Georgia" w:cs="Courier New"/>
          <w:bCs/>
          <w:sz w:val="24"/>
          <w:szCs w:val="24"/>
        </w:rPr>
      </w:pPr>
      <w:r>
        <w:rPr>
          <w:rFonts w:ascii="Georgia" w:hAnsi="Georgia" w:cs="Courier New"/>
          <w:bCs/>
          <w:sz w:val="24"/>
          <w:szCs w:val="24"/>
        </w:rPr>
        <w:tab/>
      </w:r>
      <w:r w:rsidRPr="003E141D">
        <w:rPr>
          <w:rFonts w:ascii="Georgia" w:hAnsi="Georgia" w:cs="Courier New"/>
          <w:bCs/>
          <w:sz w:val="24"/>
          <w:szCs w:val="24"/>
        </w:rPr>
        <w:t xml:space="preserve">On motion of Commissioner </w:t>
      </w:r>
      <w:r>
        <w:rPr>
          <w:rFonts w:ascii="Georgia" w:hAnsi="Georgia" w:cs="Courier New"/>
          <w:bCs/>
          <w:sz w:val="24"/>
          <w:szCs w:val="24"/>
        </w:rPr>
        <w:t>Marlin Rogers</w:t>
      </w:r>
      <w:r w:rsidRPr="003E141D">
        <w:rPr>
          <w:rFonts w:ascii="Georgia" w:hAnsi="Georgia" w:cs="Courier New"/>
          <w:bCs/>
          <w:sz w:val="24"/>
          <w:szCs w:val="24"/>
        </w:rPr>
        <w:t xml:space="preserve">, seconded by </w:t>
      </w:r>
      <w:r w:rsidR="00764948">
        <w:rPr>
          <w:rFonts w:ascii="Georgia" w:hAnsi="Georgia" w:cs="Courier New"/>
          <w:bCs/>
          <w:sz w:val="24"/>
          <w:szCs w:val="24"/>
        </w:rPr>
        <w:t>Commissioner Jeffery Henry</w:t>
      </w:r>
      <w:r w:rsidRPr="003E141D">
        <w:rPr>
          <w:rFonts w:ascii="Georgia" w:hAnsi="Georgia" w:cs="Courier New"/>
          <w:bCs/>
          <w:sz w:val="24"/>
          <w:szCs w:val="24"/>
        </w:rPr>
        <w:t>, the following resolution was proposed.</w:t>
      </w:r>
    </w:p>
    <w:p w14:paraId="3022399A" w14:textId="246D410C" w:rsidR="003E141D" w:rsidRDefault="003E141D" w:rsidP="003E141D">
      <w:pPr>
        <w:spacing w:line="480" w:lineRule="auto"/>
        <w:contextualSpacing/>
        <w:rPr>
          <w:rFonts w:ascii="Georgia" w:hAnsi="Georgia" w:cs="Courier New"/>
          <w:bCs/>
          <w:sz w:val="24"/>
          <w:szCs w:val="24"/>
        </w:rPr>
      </w:pPr>
      <w:r w:rsidRPr="003E141D">
        <w:rPr>
          <w:rFonts w:ascii="Georgia" w:hAnsi="Georgia" w:cs="Courier New"/>
          <w:bCs/>
          <w:sz w:val="24"/>
          <w:szCs w:val="24"/>
        </w:rPr>
        <w:tab/>
        <w:t>BE IT RESOLVED, that the Board of Commissioners</w:t>
      </w:r>
      <w:r w:rsidR="00764948">
        <w:rPr>
          <w:rFonts w:ascii="Georgia" w:hAnsi="Georgia" w:cs="Courier New"/>
          <w:bCs/>
          <w:sz w:val="24"/>
          <w:szCs w:val="24"/>
        </w:rPr>
        <w:t xml:space="preserve"> </w:t>
      </w:r>
      <w:r w:rsidR="00664903">
        <w:rPr>
          <w:rFonts w:ascii="Georgia" w:hAnsi="Georgia" w:cs="Courier New"/>
          <w:bCs/>
          <w:sz w:val="24"/>
          <w:szCs w:val="24"/>
        </w:rPr>
        <w:t>untable the motion made concerning the cost of living salary increase and/or a merit performance salary increase for the Executive Director, Donald Henry, and the Assistant Executive Director, Ivy Chauvin as per their contracts.</w:t>
      </w:r>
    </w:p>
    <w:p w14:paraId="2A6983B0" w14:textId="77777777" w:rsidR="00664903" w:rsidRPr="00664903" w:rsidRDefault="00664903" w:rsidP="00664903">
      <w:pPr>
        <w:spacing w:line="480" w:lineRule="auto"/>
        <w:contextualSpacing/>
        <w:rPr>
          <w:rFonts w:ascii="Georgia" w:hAnsi="Georgia" w:cs="Courier New"/>
          <w:bCs/>
          <w:sz w:val="24"/>
          <w:szCs w:val="24"/>
        </w:rPr>
      </w:pPr>
      <w:r>
        <w:rPr>
          <w:rFonts w:ascii="Georgia" w:hAnsi="Georgia" w:cs="Courier New"/>
          <w:bCs/>
          <w:sz w:val="24"/>
          <w:szCs w:val="24"/>
        </w:rPr>
        <w:tab/>
      </w:r>
      <w:r w:rsidRPr="00664903">
        <w:rPr>
          <w:rFonts w:ascii="Georgia" w:hAnsi="Georgia" w:cs="Courier New"/>
          <w:bCs/>
          <w:sz w:val="24"/>
          <w:szCs w:val="24"/>
        </w:rPr>
        <w:t>President James P. Jasmin called for a roll call vote to untable the item.</w:t>
      </w:r>
    </w:p>
    <w:p w14:paraId="68EE98EA" w14:textId="368CA0B6" w:rsidR="00664903" w:rsidRDefault="00664903" w:rsidP="00664903">
      <w:pPr>
        <w:spacing w:line="480" w:lineRule="auto"/>
        <w:contextualSpacing/>
        <w:rPr>
          <w:rFonts w:ascii="Georgia" w:hAnsi="Georgia" w:cs="Courier New"/>
          <w:bCs/>
          <w:sz w:val="24"/>
          <w:szCs w:val="24"/>
        </w:rPr>
      </w:pPr>
      <w:r w:rsidRPr="00664903">
        <w:rPr>
          <w:rFonts w:ascii="Georgia" w:hAnsi="Georgia" w:cs="Courier New"/>
          <w:bCs/>
          <w:sz w:val="24"/>
          <w:szCs w:val="24"/>
        </w:rPr>
        <w:t>Roll call vote thereon as follows:</w:t>
      </w:r>
    </w:p>
    <w:p w14:paraId="4BFE45F3" w14:textId="00C75B76" w:rsidR="00664903" w:rsidRDefault="00664903" w:rsidP="00664903">
      <w:pPr>
        <w:spacing w:line="480" w:lineRule="auto"/>
        <w:contextualSpacing/>
        <w:rPr>
          <w:rFonts w:ascii="Georgia" w:hAnsi="Georgia" w:cs="Courier New"/>
          <w:bCs/>
          <w:sz w:val="24"/>
          <w:szCs w:val="24"/>
        </w:rPr>
      </w:pPr>
      <w:r>
        <w:rPr>
          <w:rFonts w:ascii="Georgia" w:hAnsi="Georgia" w:cs="Courier New"/>
          <w:bCs/>
          <w:sz w:val="24"/>
          <w:szCs w:val="24"/>
        </w:rPr>
        <w:tab/>
        <w:t>YEAS:</w:t>
      </w:r>
      <w:r>
        <w:rPr>
          <w:rFonts w:ascii="Georgia" w:hAnsi="Georgia" w:cs="Courier New"/>
          <w:bCs/>
          <w:sz w:val="24"/>
          <w:szCs w:val="24"/>
        </w:rPr>
        <w:tab/>
      </w:r>
    </w:p>
    <w:p w14:paraId="7B0C6E7E" w14:textId="3B3E9E90" w:rsidR="00664903" w:rsidRDefault="00664903" w:rsidP="00664903">
      <w:pPr>
        <w:pStyle w:val="ListParagraph"/>
        <w:numPr>
          <w:ilvl w:val="0"/>
          <w:numId w:val="4"/>
        </w:numPr>
        <w:spacing w:line="480" w:lineRule="auto"/>
        <w:rPr>
          <w:rFonts w:ascii="Georgia" w:hAnsi="Georgia" w:cs="Courier New"/>
          <w:bCs/>
          <w:sz w:val="24"/>
          <w:szCs w:val="24"/>
        </w:rPr>
      </w:pPr>
      <w:r>
        <w:rPr>
          <w:rFonts w:ascii="Georgia" w:hAnsi="Georgia" w:cs="Courier New"/>
          <w:bCs/>
          <w:sz w:val="24"/>
          <w:szCs w:val="24"/>
        </w:rPr>
        <w:t>Stanley Folse</w:t>
      </w:r>
    </w:p>
    <w:p w14:paraId="6C55C610" w14:textId="45ADB130" w:rsidR="00664903" w:rsidRDefault="00664903" w:rsidP="00664903">
      <w:pPr>
        <w:pStyle w:val="ListParagraph"/>
        <w:numPr>
          <w:ilvl w:val="0"/>
          <w:numId w:val="4"/>
        </w:numPr>
        <w:spacing w:line="480" w:lineRule="auto"/>
        <w:rPr>
          <w:rFonts w:ascii="Georgia" w:hAnsi="Georgia" w:cs="Courier New"/>
          <w:bCs/>
          <w:sz w:val="24"/>
          <w:szCs w:val="24"/>
        </w:rPr>
      </w:pPr>
      <w:r>
        <w:rPr>
          <w:rFonts w:ascii="Georgia" w:hAnsi="Georgia" w:cs="Courier New"/>
          <w:bCs/>
          <w:sz w:val="24"/>
          <w:szCs w:val="24"/>
        </w:rPr>
        <w:t>Gary Watson</w:t>
      </w:r>
    </w:p>
    <w:p w14:paraId="33735548" w14:textId="48E04FD9" w:rsidR="00664903" w:rsidRDefault="00664903" w:rsidP="00664903">
      <w:pPr>
        <w:pStyle w:val="ListParagraph"/>
        <w:numPr>
          <w:ilvl w:val="0"/>
          <w:numId w:val="4"/>
        </w:numPr>
        <w:spacing w:line="480" w:lineRule="auto"/>
        <w:rPr>
          <w:rFonts w:ascii="Georgia" w:hAnsi="Georgia" w:cs="Courier New"/>
          <w:bCs/>
          <w:sz w:val="24"/>
          <w:szCs w:val="24"/>
        </w:rPr>
      </w:pPr>
      <w:r>
        <w:rPr>
          <w:rFonts w:ascii="Georgia" w:hAnsi="Georgia" w:cs="Courier New"/>
          <w:bCs/>
          <w:sz w:val="24"/>
          <w:szCs w:val="24"/>
        </w:rPr>
        <w:t>Jeffery Henry</w:t>
      </w:r>
    </w:p>
    <w:p w14:paraId="606423A7" w14:textId="3C112908" w:rsidR="00664903" w:rsidRDefault="00664903" w:rsidP="00664903">
      <w:pPr>
        <w:pStyle w:val="ListParagraph"/>
        <w:numPr>
          <w:ilvl w:val="0"/>
          <w:numId w:val="4"/>
        </w:numPr>
        <w:spacing w:line="480" w:lineRule="auto"/>
        <w:rPr>
          <w:rFonts w:ascii="Georgia" w:hAnsi="Georgia" w:cs="Courier New"/>
          <w:bCs/>
          <w:sz w:val="24"/>
          <w:szCs w:val="24"/>
        </w:rPr>
      </w:pPr>
      <w:r>
        <w:rPr>
          <w:rFonts w:ascii="Georgia" w:hAnsi="Georgia" w:cs="Courier New"/>
          <w:bCs/>
          <w:sz w:val="24"/>
          <w:szCs w:val="24"/>
        </w:rPr>
        <w:t>Craig Carter</w:t>
      </w:r>
    </w:p>
    <w:p w14:paraId="795FDF29" w14:textId="6F92AE0A" w:rsidR="00664903" w:rsidRDefault="00664903" w:rsidP="00664903">
      <w:pPr>
        <w:pStyle w:val="ListParagraph"/>
        <w:numPr>
          <w:ilvl w:val="0"/>
          <w:numId w:val="4"/>
        </w:numPr>
        <w:spacing w:line="480" w:lineRule="auto"/>
        <w:rPr>
          <w:rFonts w:ascii="Georgia" w:hAnsi="Georgia" w:cs="Courier New"/>
          <w:bCs/>
          <w:sz w:val="24"/>
          <w:szCs w:val="24"/>
        </w:rPr>
      </w:pPr>
      <w:r>
        <w:rPr>
          <w:rFonts w:ascii="Georgia" w:hAnsi="Georgia" w:cs="Courier New"/>
          <w:bCs/>
          <w:sz w:val="24"/>
          <w:szCs w:val="24"/>
        </w:rPr>
        <w:t>Russell Loupe</w:t>
      </w:r>
    </w:p>
    <w:p w14:paraId="692B9CBB" w14:textId="210A78BD" w:rsidR="00664903" w:rsidRDefault="00664903" w:rsidP="00664903">
      <w:pPr>
        <w:pStyle w:val="ListParagraph"/>
        <w:numPr>
          <w:ilvl w:val="0"/>
          <w:numId w:val="4"/>
        </w:numPr>
        <w:spacing w:line="480" w:lineRule="auto"/>
        <w:rPr>
          <w:rFonts w:ascii="Georgia" w:hAnsi="Georgia" w:cs="Courier New"/>
          <w:bCs/>
          <w:sz w:val="24"/>
          <w:szCs w:val="24"/>
        </w:rPr>
      </w:pPr>
      <w:r>
        <w:rPr>
          <w:rFonts w:ascii="Georgia" w:hAnsi="Georgia" w:cs="Courier New"/>
          <w:bCs/>
          <w:sz w:val="24"/>
          <w:szCs w:val="24"/>
        </w:rPr>
        <w:t>Marlin Rogers</w:t>
      </w:r>
    </w:p>
    <w:p w14:paraId="29C6C028" w14:textId="65DCE9F2" w:rsidR="00664903" w:rsidRDefault="00664903" w:rsidP="00664903">
      <w:pPr>
        <w:pStyle w:val="ListParagraph"/>
        <w:numPr>
          <w:ilvl w:val="0"/>
          <w:numId w:val="4"/>
        </w:numPr>
        <w:spacing w:line="480" w:lineRule="auto"/>
        <w:rPr>
          <w:rFonts w:ascii="Georgia" w:hAnsi="Georgia" w:cs="Courier New"/>
          <w:bCs/>
          <w:sz w:val="24"/>
          <w:szCs w:val="24"/>
        </w:rPr>
      </w:pPr>
      <w:r>
        <w:rPr>
          <w:rFonts w:ascii="Georgia" w:hAnsi="Georgia" w:cs="Courier New"/>
          <w:bCs/>
          <w:sz w:val="24"/>
          <w:szCs w:val="24"/>
        </w:rPr>
        <w:t>Kevin Hebert</w:t>
      </w:r>
    </w:p>
    <w:p w14:paraId="6707D7BB" w14:textId="75DFA87C" w:rsidR="00664903" w:rsidRDefault="00664903" w:rsidP="00664903">
      <w:pPr>
        <w:pStyle w:val="ListParagraph"/>
        <w:numPr>
          <w:ilvl w:val="0"/>
          <w:numId w:val="4"/>
        </w:numPr>
        <w:spacing w:line="480" w:lineRule="auto"/>
        <w:rPr>
          <w:rFonts w:ascii="Georgia" w:hAnsi="Georgia" w:cs="Courier New"/>
          <w:bCs/>
          <w:sz w:val="24"/>
          <w:szCs w:val="24"/>
        </w:rPr>
      </w:pPr>
      <w:r>
        <w:rPr>
          <w:rFonts w:ascii="Georgia" w:hAnsi="Georgia" w:cs="Courier New"/>
          <w:bCs/>
          <w:sz w:val="24"/>
          <w:szCs w:val="24"/>
        </w:rPr>
        <w:t>Michael McKinney, Sr.</w:t>
      </w:r>
    </w:p>
    <w:p w14:paraId="204F8978" w14:textId="7053A641" w:rsidR="00664903" w:rsidRDefault="00664903" w:rsidP="00664903">
      <w:pPr>
        <w:pStyle w:val="ListParagraph"/>
        <w:numPr>
          <w:ilvl w:val="0"/>
          <w:numId w:val="4"/>
        </w:numPr>
        <w:spacing w:line="480" w:lineRule="auto"/>
        <w:rPr>
          <w:rFonts w:ascii="Georgia" w:hAnsi="Georgia" w:cs="Courier New"/>
          <w:bCs/>
          <w:sz w:val="24"/>
          <w:szCs w:val="24"/>
        </w:rPr>
      </w:pPr>
      <w:r>
        <w:rPr>
          <w:rFonts w:ascii="Georgia" w:hAnsi="Georgia" w:cs="Courier New"/>
          <w:bCs/>
          <w:sz w:val="24"/>
          <w:szCs w:val="24"/>
        </w:rPr>
        <w:t>James P. Jasmin</w:t>
      </w:r>
    </w:p>
    <w:p w14:paraId="541DECB8" w14:textId="7765B917" w:rsidR="00664903" w:rsidRDefault="00664903" w:rsidP="00664903">
      <w:pPr>
        <w:spacing w:line="480" w:lineRule="auto"/>
        <w:ind w:left="720"/>
        <w:rPr>
          <w:rFonts w:ascii="Georgia" w:hAnsi="Georgia" w:cs="Courier New"/>
          <w:bCs/>
          <w:sz w:val="24"/>
          <w:szCs w:val="24"/>
        </w:rPr>
      </w:pPr>
      <w:r>
        <w:rPr>
          <w:rFonts w:ascii="Georgia" w:hAnsi="Georgia" w:cs="Courier New"/>
          <w:bCs/>
          <w:sz w:val="24"/>
          <w:szCs w:val="24"/>
        </w:rPr>
        <w:t>NAYS:</w:t>
      </w:r>
    </w:p>
    <w:p w14:paraId="147AAB02" w14:textId="730D59F7" w:rsidR="00664903" w:rsidRDefault="00664903" w:rsidP="00664903">
      <w:pPr>
        <w:pStyle w:val="ListParagraph"/>
        <w:numPr>
          <w:ilvl w:val="0"/>
          <w:numId w:val="5"/>
        </w:numPr>
        <w:spacing w:line="480" w:lineRule="auto"/>
        <w:rPr>
          <w:rFonts w:ascii="Georgia" w:hAnsi="Georgia" w:cs="Courier New"/>
          <w:bCs/>
          <w:sz w:val="24"/>
          <w:szCs w:val="24"/>
        </w:rPr>
      </w:pPr>
      <w:r>
        <w:rPr>
          <w:rFonts w:ascii="Georgia" w:hAnsi="Georgia" w:cs="Courier New"/>
          <w:bCs/>
          <w:sz w:val="24"/>
          <w:szCs w:val="24"/>
        </w:rPr>
        <w:t>Eric Matherne</w:t>
      </w:r>
    </w:p>
    <w:p w14:paraId="62415EDA" w14:textId="7F92965D" w:rsidR="00664903" w:rsidRDefault="00664903" w:rsidP="00664903">
      <w:pPr>
        <w:pStyle w:val="ListParagraph"/>
        <w:numPr>
          <w:ilvl w:val="0"/>
          <w:numId w:val="5"/>
        </w:numPr>
        <w:spacing w:line="480" w:lineRule="auto"/>
        <w:rPr>
          <w:rFonts w:ascii="Georgia" w:hAnsi="Georgia" w:cs="Courier New"/>
          <w:bCs/>
          <w:sz w:val="24"/>
          <w:szCs w:val="24"/>
        </w:rPr>
      </w:pPr>
      <w:r>
        <w:rPr>
          <w:rFonts w:ascii="Georgia" w:hAnsi="Georgia" w:cs="Courier New"/>
          <w:bCs/>
          <w:sz w:val="24"/>
          <w:szCs w:val="24"/>
        </w:rPr>
        <w:t>Whitney Jasmin, Jr.</w:t>
      </w:r>
    </w:p>
    <w:p w14:paraId="6C8C62EA" w14:textId="77777777" w:rsidR="00664903" w:rsidRPr="00664903" w:rsidRDefault="00664903" w:rsidP="00664903">
      <w:pPr>
        <w:spacing w:line="480" w:lineRule="auto"/>
        <w:ind w:left="720"/>
        <w:rPr>
          <w:rFonts w:ascii="Georgia" w:hAnsi="Georgia" w:cs="Courier New"/>
          <w:bCs/>
          <w:sz w:val="24"/>
          <w:szCs w:val="24"/>
        </w:rPr>
      </w:pPr>
      <w:r w:rsidRPr="00664903">
        <w:rPr>
          <w:rFonts w:ascii="Georgia" w:hAnsi="Georgia" w:cs="Courier New"/>
          <w:bCs/>
          <w:sz w:val="24"/>
          <w:szCs w:val="24"/>
        </w:rPr>
        <w:t>ABSENT: None</w:t>
      </w:r>
    </w:p>
    <w:p w14:paraId="60BBA1C4" w14:textId="77777777" w:rsidR="00664903" w:rsidRPr="00664903" w:rsidRDefault="00664903" w:rsidP="00664903">
      <w:pPr>
        <w:spacing w:line="480" w:lineRule="auto"/>
        <w:ind w:left="720"/>
        <w:rPr>
          <w:rFonts w:ascii="Georgia" w:hAnsi="Georgia" w:cs="Courier New"/>
          <w:bCs/>
          <w:sz w:val="24"/>
          <w:szCs w:val="24"/>
        </w:rPr>
      </w:pPr>
      <w:r w:rsidRPr="00664903">
        <w:rPr>
          <w:rFonts w:ascii="Georgia" w:hAnsi="Georgia" w:cs="Courier New"/>
          <w:bCs/>
          <w:sz w:val="24"/>
          <w:szCs w:val="24"/>
        </w:rPr>
        <w:t>ABSTAINED: None</w:t>
      </w:r>
    </w:p>
    <w:p w14:paraId="359F727C" w14:textId="4C15B29D" w:rsidR="00664903" w:rsidRDefault="00664903" w:rsidP="00E916B5">
      <w:pPr>
        <w:spacing w:line="480" w:lineRule="auto"/>
        <w:rPr>
          <w:rFonts w:ascii="Georgia" w:hAnsi="Georgia" w:cs="Courier New"/>
          <w:bCs/>
          <w:sz w:val="24"/>
          <w:szCs w:val="24"/>
        </w:rPr>
      </w:pPr>
      <w:r w:rsidRPr="00664903">
        <w:rPr>
          <w:rFonts w:ascii="Georgia" w:hAnsi="Georgia" w:cs="Courier New"/>
          <w:bCs/>
          <w:sz w:val="24"/>
          <w:szCs w:val="24"/>
        </w:rPr>
        <w:t xml:space="preserve">By a roll call vote of </w:t>
      </w:r>
      <w:r>
        <w:rPr>
          <w:rFonts w:ascii="Georgia" w:hAnsi="Georgia" w:cs="Courier New"/>
          <w:bCs/>
          <w:sz w:val="24"/>
          <w:szCs w:val="24"/>
        </w:rPr>
        <w:t>9</w:t>
      </w:r>
      <w:r w:rsidRPr="00664903">
        <w:rPr>
          <w:rFonts w:ascii="Georgia" w:hAnsi="Georgia" w:cs="Courier New"/>
          <w:bCs/>
          <w:sz w:val="24"/>
          <w:szCs w:val="24"/>
        </w:rPr>
        <w:t xml:space="preserve"> yeas, </w:t>
      </w:r>
      <w:r>
        <w:rPr>
          <w:rFonts w:ascii="Georgia" w:hAnsi="Georgia" w:cs="Courier New"/>
          <w:bCs/>
          <w:sz w:val="24"/>
          <w:szCs w:val="24"/>
        </w:rPr>
        <w:t>2</w:t>
      </w:r>
      <w:r w:rsidRPr="00664903">
        <w:rPr>
          <w:rFonts w:ascii="Georgia" w:hAnsi="Georgia" w:cs="Courier New"/>
          <w:bCs/>
          <w:sz w:val="24"/>
          <w:szCs w:val="24"/>
        </w:rPr>
        <w:t xml:space="preserve"> nays, 0 absent and 0 abstained the motion </w:t>
      </w:r>
      <w:r w:rsidR="00E916B5">
        <w:rPr>
          <w:rFonts w:ascii="Georgia" w:hAnsi="Georgia" w:cs="Courier New"/>
          <w:bCs/>
          <w:sz w:val="24"/>
          <w:szCs w:val="24"/>
        </w:rPr>
        <w:t>passed by majority</w:t>
      </w:r>
      <w:r w:rsidRPr="00664903">
        <w:rPr>
          <w:rFonts w:ascii="Georgia" w:hAnsi="Georgia" w:cs="Courier New"/>
          <w:bCs/>
          <w:sz w:val="24"/>
          <w:szCs w:val="24"/>
        </w:rPr>
        <w:t>.</w:t>
      </w:r>
    </w:p>
    <w:p w14:paraId="511A25F1" w14:textId="10A4D321" w:rsidR="00E916B5" w:rsidRDefault="00E916B5" w:rsidP="00E916B5">
      <w:pPr>
        <w:spacing w:line="480" w:lineRule="auto"/>
        <w:ind w:firstLine="720"/>
        <w:rPr>
          <w:rFonts w:ascii="Georgia" w:hAnsi="Georgia" w:cs="Courier New"/>
          <w:bCs/>
          <w:sz w:val="24"/>
          <w:szCs w:val="24"/>
        </w:rPr>
      </w:pPr>
      <w:r>
        <w:rPr>
          <w:rFonts w:ascii="Georgia" w:hAnsi="Georgia" w:cs="Courier New"/>
          <w:bCs/>
          <w:sz w:val="24"/>
          <w:szCs w:val="24"/>
        </w:rPr>
        <w:t>On motion of Commissioner Stanley Folse, seconded by Commissioner Michael McKinney, Sr., the following resolution was proposed.</w:t>
      </w:r>
    </w:p>
    <w:p w14:paraId="1E445CA7" w14:textId="72ECF5BF" w:rsidR="00E916B5" w:rsidRDefault="00E916B5" w:rsidP="00E916B5">
      <w:pPr>
        <w:spacing w:line="480" w:lineRule="auto"/>
        <w:rPr>
          <w:rFonts w:ascii="Georgia" w:hAnsi="Georgia" w:cs="Courier New"/>
          <w:bCs/>
          <w:sz w:val="24"/>
          <w:szCs w:val="24"/>
        </w:rPr>
      </w:pPr>
      <w:r>
        <w:rPr>
          <w:rFonts w:ascii="Georgia" w:hAnsi="Georgia" w:cs="Courier New"/>
          <w:bCs/>
          <w:sz w:val="24"/>
          <w:szCs w:val="24"/>
        </w:rPr>
        <w:tab/>
        <w:t>BE IT RESOLVED, that the Board of Commissioners move to send the untabled motion to Committee Meeting for discussion.</w:t>
      </w:r>
    </w:p>
    <w:p w14:paraId="3A0D6851" w14:textId="77777777" w:rsidR="00E916B5" w:rsidRPr="00E916B5" w:rsidRDefault="00E916B5" w:rsidP="00E916B5">
      <w:pPr>
        <w:spacing w:line="480" w:lineRule="auto"/>
        <w:rPr>
          <w:rFonts w:ascii="Georgia" w:hAnsi="Georgia" w:cs="Courier New"/>
          <w:bCs/>
          <w:sz w:val="24"/>
          <w:szCs w:val="24"/>
        </w:rPr>
      </w:pPr>
      <w:r>
        <w:rPr>
          <w:rFonts w:ascii="Georgia" w:hAnsi="Georgia" w:cs="Courier New"/>
          <w:bCs/>
          <w:sz w:val="24"/>
          <w:szCs w:val="24"/>
        </w:rPr>
        <w:tab/>
      </w:r>
      <w:r w:rsidRPr="00E916B5">
        <w:rPr>
          <w:rFonts w:ascii="Georgia" w:hAnsi="Georgia" w:cs="Courier New"/>
          <w:bCs/>
          <w:sz w:val="24"/>
          <w:szCs w:val="24"/>
        </w:rPr>
        <w:t>President James P. Jasmin called for a roll call vote to untable the item.</w:t>
      </w:r>
    </w:p>
    <w:p w14:paraId="2F67B8A4" w14:textId="77777777" w:rsidR="00E916B5" w:rsidRPr="00E916B5" w:rsidRDefault="00E916B5" w:rsidP="00E916B5">
      <w:pPr>
        <w:spacing w:line="480" w:lineRule="auto"/>
        <w:rPr>
          <w:rFonts w:ascii="Georgia" w:hAnsi="Georgia" w:cs="Courier New"/>
          <w:bCs/>
          <w:sz w:val="24"/>
          <w:szCs w:val="24"/>
        </w:rPr>
      </w:pPr>
      <w:r w:rsidRPr="00E916B5">
        <w:rPr>
          <w:rFonts w:ascii="Georgia" w:hAnsi="Georgia" w:cs="Courier New"/>
          <w:bCs/>
          <w:sz w:val="24"/>
          <w:szCs w:val="24"/>
        </w:rPr>
        <w:lastRenderedPageBreak/>
        <w:t>Roll call vote thereon as follows:</w:t>
      </w:r>
    </w:p>
    <w:p w14:paraId="39233934" w14:textId="77777777" w:rsidR="00E916B5" w:rsidRPr="00E916B5" w:rsidRDefault="00E916B5" w:rsidP="00E916B5">
      <w:pPr>
        <w:spacing w:line="480" w:lineRule="auto"/>
        <w:rPr>
          <w:rFonts w:ascii="Georgia" w:hAnsi="Georgia" w:cs="Courier New"/>
          <w:bCs/>
          <w:sz w:val="24"/>
          <w:szCs w:val="24"/>
        </w:rPr>
      </w:pPr>
      <w:r w:rsidRPr="00E916B5">
        <w:rPr>
          <w:rFonts w:ascii="Georgia" w:hAnsi="Georgia" w:cs="Courier New"/>
          <w:bCs/>
          <w:sz w:val="24"/>
          <w:szCs w:val="24"/>
        </w:rPr>
        <w:tab/>
        <w:t>YEAS:</w:t>
      </w:r>
      <w:r w:rsidRPr="00E916B5">
        <w:rPr>
          <w:rFonts w:ascii="Georgia" w:hAnsi="Georgia" w:cs="Courier New"/>
          <w:bCs/>
          <w:sz w:val="24"/>
          <w:szCs w:val="24"/>
        </w:rPr>
        <w:tab/>
      </w:r>
    </w:p>
    <w:p w14:paraId="175660A0" w14:textId="51252849" w:rsidR="00E916B5" w:rsidRPr="00E916B5" w:rsidRDefault="00E916B5" w:rsidP="00E916B5">
      <w:pPr>
        <w:pStyle w:val="ListParagraph"/>
        <w:numPr>
          <w:ilvl w:val="0"/>
          <w:numId w:val="6"/>
        </w:numPr>
        <w:spacing w:line="480" w:lineRule="auto"/>
        <w:rPr>
          <w:rFonts w:ascii="Georgia" w:hAnsi="Georgia" w:cs="Courier New"/>
          <w:bCs/>
          <w:sz w:val="24"/>
          <w:szCs w:val="24"/>
        </w:rPr>
      </w:pPr>
      <w:r w:rsidRPr="00E916B5">
        <w:rPr>
          <w:rFonts w:ascii="Georgia" w:hAnsi="Georgia" w:cs="Courier New"/>
          <w:bCs/>
          <w:sz w:val="24"/>
          <w:szCs w:val="24"/>
        </w:rPr>
        <w:t>Stanley Folse</w:t>
      </w:r>
    </w:p>
    <w:p w14:paraId="67C5A0B5" w14:textId="6E9CA71C" w:rsidR="00E916B5" w:rsidRPr="00E916B5" w:rsidRDefault="00E916B5" w:rsidP="00E916B5">
      <w:pPr>
        <w:pStyle w:val="ListParagraph"/>
        <w:numPr>
          <w:ilvl w:val="0"/>
          <w:numId w:val="6"/>
        </w:numPr>
        <w:spacing w:line="480" w:lineRule="auto"/>
        <w:rPr>
          <w:rFonts w:ascii="Georgia" w:hAnsi="Georgia" w:cs="Courier New"/>
          <w:bCs/>
          <w:sz w:val="24"/>
          <w:szCs w:val="24"/>
        </w:rPr>
      </w:pPr>
      <w:r w:rsidRPr="00E916B5">
        <w:rPr>
          <w:rFonts w:ascii="Georgia" w:hAnsi="Georgia" w:cs="Courier New"/>
          <w:bCs/>
          <w:sz w:val="24"/>
          <w:szCs w:val="24"/>
        </w:rPr>
        <w:t>Gary Watson</w:t>
      </w:r>
    </w:p>
    <w:p w14:paraId="23B31DA4" w14:textId="6A99993E" w:rsidR="00E916B5" w:rsidRPr="00E916B5" w:rsidRDefault="00E916B5" w:rsidP="00E916B5">
      <w:pPr>
        <w:pStyle w:val="ListParagraph"/>
        <w:numPr>
          <w:ilvl w:val="0"/>
          <w:numId w:val="6"/>
        </w:numPr>
        <w:spacing w:line="480" w:lineRule="auto"/>
        <w:rPr>
          <w:rFonts w:ascii="Georgia" w:hAnsi="Georgia" w:cs="Courier New"/>
          <w:bCs/>
          <w:sz w:val="24"/>
          <w:szCs w:val="24"/>
        </w:rPr>
      </w:pPr>
      <w:r w:rsidRPr="00E916B5">
        <w:rPr>
          <w:rFonts w:ascii="Georgia" w:hAnsi="Georgia" w:cs="Courier New"/>
          <w:bCs/>
          <w:sz w:val="24"/>
          <w:szCs w:val="24"/>
        </w:rPr>
        <w:t>Jeffery Henry</w:t>
      </w:r>
    </w:p>
    <w:p w14:paraId="2984E6E9" w14:textId="1B3F5BC3" w:rsidR="00E916B5" w:rsidRPr="00E916B5" w:rsidRDefault="00E916B5" w:rsidP="00E916B5">
      <w:pPr>
        <w:pStyle w:val="ListParagraph"/>
        <w:numPr>
          <w:ilvl w:val="0"/>
          <w:numId w:val="6"/>
        </w:numPr>
        <w:spacing w:line="480" w:lineRule="auto"/>
        <w:rPr>
          <w:rFonts w:ascii="Georgia" w:hAnsi="Georgia" w:cs="Courier New"/>
          <w:bCs/>
          <w:sz w:val="24"/>
          <w:szCs w:val="24"/>
        </w:rPr>
      </w:pPr>
      <w:r w:rsidRPr="00E916B5">
        <w:rPr>
          <w:rFonts w:ascii="Georgia" w:hAnsi="Georgia" w:cs="Courier New"/>
          <w:bCs/>
          <w:sz w:val="24"/>
          <w:szCs w:val="24"/>
        </w:rPr>
        <w:t>Craig Carter</w:t>
      </w:r>
    </w:p>
    <w:p w14:paraId="6A9B3350" w14:textId="1E389718" w:rsidR="00E916B5" w:rsidRDefault="00E916B5" w:rsidP="00E916B5">
      <w:pPr>
        <w:pStyle w:val="ListParagraph"/>
        <w:numPr>
          <w:ilvl w:val="0"/>
          <w:numId w:val="6"/>
        </w:numPr>
        <w:spacing w:line="480" w:lineRule="auto"/>
        <w:rPr>
          <w:rFonts w:ascii="Georgia" w:hAnsi="Georgia" w:cs="Courier New"/>
          <w:bCs/>
          <w:sz w:val="24"/>
          <w:szCs w:val="24"/>
        </w:rPr>
      </w:pPr>
      <w:r w:rsidRPr="00E916B5">
        <w:rPr>
          <w:rFonts w:ascii="Georgia" w:hAnsi="Georgia" w:cs="Courier New"/>
          <w:bCs/>
          <w:sz w:val="24"/>
          <w:szCs w:val="24"/>
        </w:rPr>
        <w:t>Russell Loupe</w:t>
      </w:r>
    </w:p>
    <w:p w14:paraId="7C09282A" w14:textId="71BEA0FF" w:rsidR="00E916B5" w:rsidRPr="00E916B5" w:rsidRDefault="00E916B5" w:rsidP="00E916B5">
      <w:pPr>
        <w:pStyle w:val="ListParagraph"/>
        <w:numPr>
          <w:ilvl w:val="0"/>
          <w:numId w:val="6"/>
        </w:numPr>
        <w:spacing w:line="480" w:lineRule="auto"/>
        <w:rPr>
          <w:rFonts w:ascii="Georgia" w:hAnsi="Georgia" w:cs="Courier New"/>
          <w:bCs/>
          <w:sz w:val="24"/>
          <w:szCs w:val="24"/>
        </w:rPr>
      </w:pPr>
      <w:r>
        <w:rPr>
          <w:rFonts w:ascii="Georgia" w:hAnsi="Georgia" w:cs="Courier New"/>
          <w:bCs/>
          <w:sz w:val="24"/>
          <w:szCs w:val="24"/>
        </w:rPr>
        <w:t>Eric Matherne</w:t>
      </w:r>
    </w:p>
    <w:p w14:paraId="5F0C6684" w14:textId="5974AA6A" w:rsidR="00E916B5" w:rsidRPr="00E916B5" w:rsidRDefault="00E916B5" w:rsidP="00E916B5">
      <w:pPr>
        <w:pStyle w:val="ListParagraph"/>
        <w:numPr>
          <w:ilvl w:val="0"/>
          <w:numId w:val="6"/>
        </w:numPr>
        <w:spacing w:line="480" w:lineRule="auto"/>
        <w:rPr>
          <w:rFonts w:ascii="Georgia" w:hAnsi="Georgia" w:cs="Courier New"/>
          <w:bCs/>
          <w:sz w:val="24"/>
          <w:szCs w:val="24"/>
        </w:rPr>
      </w:pPr>
      <w:r w:rsidRPr="00E916B5">
        <w:rPr>
          <w:rFonts w:ascii="Georgia" w:hAnsi="Georgia" w:cs="Courier New"/>
          <w:bCs/>
          <w:sz w:val="24"/>
          <w:szCs w:val="24"/>
        </w:rPr>
        <w:t>Marlin Rogers</w:t>
      </w:r>
    </w:p>
    <w:p w14:paraId="79C5C9B7" w14:textId="44B0D939" w:rsidR="00E916B5" w:rsidRPr="00E916B5" w:rsidRDefault="00E916B5" w:rsidP="00E916B5">
      <w:pPr>
        <w:pStyle w:val="ListParagraph"/>
        <w:numPr>
          <w:ilvl w:val="0"/>
          <w:numId w:val="6"/>
        </w:numPr>
        <w:spacing w:line="480" w:lineRule="auto"/>
        <w:rPr>
          <w:rFonts w:ascii="Georgia" w:hAnsi="Georgia" w:cs="Courier New"/>
          <w:bCs/>
          <w:sz w:val="24"/>
          <w:szCs w:val="24"/>
        </w:rPr>
      </w:pPr>
      <w:r w:rsidRPr="00E916B5">
        <w:rPr>
          <w:rFonts w:ascii="Georgia" w:hAnsi="Georgia" w:cs="Courier New"/>
          <w:bCs/>
          <w:sz w:val="24"/>
          <w:szCs w:val="24"/>
        </w:rPr>
        <w:t>Kevin Hebert</w:t>
      </w:r>
    </w:p>
    <w:p w14:paraId="33D863AC" w14:textId="6159FEC9" w:rsidR="00E916B5" w:rsidRPr="00E916B5" w:rsidRDefault="00E916B5" w:rsidP="00E916B5">
      <w:pPr>
        <w:pStyle w:val="ListParagraph"/>
        <w:numPr>
          <w:ilvl w:val="0"/>
          <w:numId w:val="6"/>
        </w:numPr>
        <w:spacing w:line="480" w:lineRule="auto"/>
        <w:rPr>
          <w:rFonts w:ascii="Georgia" w:hAnsi="Georgia" w:cs="Courier New"/>
          <w:bCs/>
          <w:sz w:val="24"/>
          <w:szCs w:val="24"/>
        </w:rPr>
      </w:pPr>
      <w:r w:rsidRPr="00E916B5">
        <w:rPr>
          <w:rFonts w:ascii="Georgia" w:hAnsi="Georgia" w:cs="Courier New"/>
          <w:bCs/>
          <w:sz w:val="24"/>
          <w:szCs w:val="24"/>
        </w:rPr>
        <w:t>Michael McKinney, Sr.</w:t>
      </w:r>
    </w:p>
    <w:p w14:paraId="0F74906F" w14:textId="434CAB73" w:rsidR="00E916B5" w:rsidRPr="00E916B5" w:rsidRDefault="00E916B5" w:rsidP="00E916B5">
      <w:pPr>
        <w:pStyle w:val="ListParagraph"/>
        <w:numPr>
          <w:ilvl w:val="0"/>
          <w:numId w:val="6"/>
        </w:numPr>
        <w:spacing w:line="480" w:lineRule="auto"/>
        <w:rPr>
          <w:rFonts w:ascii="Georgia" w:hAnsi="Georgia" w:cs="Courier New"/>
          <w:bCs/>
          <w:sz w:val="24"/>
          <w:szCs w:val="24"/>
        </w:rPr>
      </w:pPr>
      <w:r w:rsidRPr="00E916B5">
        <w:rPr>
          <w:rFonts w:ascii="Georgia" w:hAnsi="Georgia" w:cs="Courier New"/>
          <w:bCs/>
          <w:sz w:val="24"/>
          <w:szCs w:val="24"/>
        </w:rPr>
        <w:t>James P. Jasmin</w:t>
      </w:r>
    </w:p>
    <w:p w14:paraId="05D5A8BA" w14:textId="77777777" w:rsidR="00E916B5" w:rsidRPr="00E916B5" w:rsidRDefault="00E916B5" w:rsidP="00E916B5">
      <w:pPr>
        <w:spacing w:line="480" w:lineRule="auto"/>
        <w:ind w:firstLine="720"/>
        <w:rPr>
          <w:rFonts w:ascii="Georgia" w:hAnsi="Georgia" w:cs="Courier New"/>
          <w:bCs/>
          <w:sz w:val="24"/>
          <w:szCs w:val="24"/>
        </w:rPr>
      </w:pPr>
      <w:r w:rsidRPr="00E916B5">
        <w:rPr>
          <w:rFonts w:ascii="Georgia" w:hAnsi="Georgia" w:cs="Courier New"/>
          <w:bCs/>
          <w:sz w:val="24"/>
          <w:szCs w:val="24"/>
        </w:rPr>
        <w:t>NAYS:</w:t>
      </w:r>
    </w:p>
    <w:p w14:paraId="27A93592" w14:textId="3BF037A7" w:rsidR="00E916B5" w:rsidRPr="00E916B5" w:rsidRDefault="00E916B5" w:rsidP="00E916B5">
      <w:pPr>
        <w:pStyle w:val="ListParagraph"/>
        <w:numPr>
          <w:ilvl w:val="0"/>
          <w:numId w:val="7"/>
        </w:numPr>
        <w:spacing w:line="480" w:lineRule="auto"/>
        <w:rPr>
          <w:rFonts w:ascii="Georgia" w:hAnsi="Georgia" w:cs="Courier New"/>
          <w:bCs/>
          <w:sz w:val="24"/>
          <w:szCs w:val="24"/>
        </w:rPr>
      </w:pPr>
      <w:r w:rsidRPr="00E916B5">
        <w:rPr>
          <w:rFonts w:ascii="Georgia" w:hAnsi="Georgia" w:cs="Courier New"/>
          <w:bCs/>
          <w:sz w:val="24"/>
          <w:szCs w:val="24"/>
        </w:rPr>
        <w:t>Whitney Jasmin, Jr.</w:t>
      </w:r>
    </w:p>
    <w:p w14:paraId="2178D884" w14:textId="77777777" w:rsidR="00E916B5" w:rsidRPr="00E916B5" w:rsidRDefault="00E916B5" w:rsidP="00E916B5">
      <w:pPr>
        <w:spacing w:line="480" w:lineRule="auto"/>
        <w:rPr>
          <w:rFonts w:ascii="Georgia" w:hAnsi="Georgia" w:cs="Courier New"/>
          <w:bCs/>
          <w:sz w:val="24"/>
          <w:szCs w:val="24"/>
        </w:rPr>
      </w:pPr>
      <w:r w:rsidRPr="00E916B5">
        <w:rPr>
          <w:rFonts w:ascii="Georgia" w:hAnsi="Georgia" w:cs="Courier New"/>
          <w:bCs/>
          <w:sz w:val="24"/>
          <w:szCs w:val="24"/>
        </w:rPr>
        <w:t>ABSENT: None</w:t>
      </w:r>
    </w:p>
    <w:p w14:paraId="3416F574" w14:textId="77777777" w:rsidR="00E916B5" w:rsidRPr="00E916B5" w:rsidRDefault="00E916B5" w:rsidP="00E916B5">
      <w:pPr>
        <w:spacing w:line="480" w:lineRule="auto"/>
        <w:rPr>
          <w:rFonts w:ascii="Georgia" w:hAnsi="Georgia" w:cs="Courier New"/>
          <w:bCs/>
          <w:sz w:val="24"/>
          <w:szCs w:val="24"/>
        </w:rPr>
      </w:pPr>
      <w:r w:rsidRPr="00E916B5">
        <w:rPr>
          <w:rFonts w:ascii="Georgia" w:hAnsi="Georgia" w:cs="Courier New"/>
          <w:bCs/>
          <w:sz w:val="24"/>
          <w:szCs w:val="24"/>
        </w:rPr>
        <w:t>ABSTAINED: None</w:t>
      </w:r>
    </w:p>
    <w:p w14:paraId="079C8FBC" w14:textId="40C32F1C" w:rsidR="00E916B5" w:rsidRPr="00664903" w:rsidRDefault="00E916B5" w:rsidP="00E916B5">
      <w:pPr>
        <w:spacing w:line="480" w:lineRule="auto"/>
        <w:rPr>
          <w:rFonts w:ascii="Georgia" w:hAnsi="Georgia" w:cs="Courier New"/>
          <w:bCs/>
          <w:sz w:val="24"/>
          <w:szCs w:val="24"/>
        </w:rPr>
      </w:pPr>
      <w:r w:rsidRPr="00E916B5">
        <w:rPr>
          <w:rFonts w:ascii="Georgia" w:hAnsi="Georgia" w:cs="Courier New"/>
          <w:bCs/>
          <w:sz w:val="24"/>
          <w:szCs w:val="24"/>
        </w:rPr>
        <w:t xml:space="preserve">By a roll call vote of </w:t>
      </w:r>
      <w:r>
        <w:rPr>
          <w:rFonts w:ascii="Georgia" w:hAnsi="Georgia" w:cs="Courier New"/>
          <w:bCs/>
          <w:sz w:val="24"/>
          <w:szCs w:val="24"/>
        </w:rPr>
        <w:t>10</w:t>
      </w:r>
      <w:r w:rsidRPr="00E916B5">
        <w:rPr>
          <w:rFonts w:ascii="Georgia" w:hAnsi="Georgia" w:cs="Courier New"/>
          <w:bCs/>
          <w:sz w:val="24"/>
          <w:szCs w:val="24"/>
        </w:rPr>
        <w:t xml:space="preserve"> yeas, </w:t>
      </w:r>
      <w:r>
        <w:rPr>
          <w:rFonts w:ascii="Georgia" w:hAnsi="Georgia" w:cs="Courier New"/>
          <w:bCs/>
          <w:sz w:val="24"/>
          <w:szCs w:val="24"/>
        </w:rPr>
        <w:t>1</w:t>
      </w:r>
      <w:r w:rsidRPr="00E916B5">
        <w:rPr>
          <w:rFonts w:ascii="Georgia" w:hAnsi="Georgia" w:cs="Courier New"/>
          <w:bCs/>
          <w:sz w:val="24"/>
          <w:szCs w:val="24"/>
        </w:rPr>
        <w:t xml:space="preserve"> nay, 0 absent and 0 abstained the motion passed by majority.</w:t>
      </w:r>
      <w:r>
        <w:rPr>
          <w:rFonts w:ascii="Georgia" w:hAnsi="Georgia" w:cs="Courier New"/>
          <w:bCs/>
          <w:sz w:val="24"/>
          <w:szCs w:val="24"/>
        </w:rPr>
        <w:t xml:space="preserve">  President Jasmin informed the Board it will be discussed in the Committee Meeting  and later refer</w:t>
      </w:r>
      <w:r w:rsidR="008624B0">
        <w:rPr>
          <w:rFonts w:ascii="Georgia" w:hAnsi="Georgia" w:cs="Courier New"/>
          <w:bCs/>
          <w:sz w:val="24"/>
          <w:szCs w:val="24"/>
        </w:rPr>
        <w:t xml:space="preserve"> it </w:t>
      </w:r>
      <w:r>
        <w:rPr>
          <w:rFonts w:ascii="Georgia" w:hAnsi="Georgia" w:cs="Courier New"/>
          <w:bCs/>
          <w:sz w:val="24"/>
          <w:szCs w:val="24"/>
        </w:rPr>
        <w:t xml:space="preserve">to the </w:t>
      </w:r>
      <w:r w:rsidR="008624B0">
        <w:rPr>
          <w:rFonts w:ascii="Georgia" w:hAnsi="Georgia" w:cs="Courier New"/>
          <w:bCs/>
          <w:sz w:val="24"/>
          <w:szCs w:val="24"/>
        </w:rPr>
        <w:t>September 4, 2019 Regular Board Meeting.</w:t>
      </w:r>
    </w:p>
    <w:p w14:paraId="5B9F3F0C" w14:textId="5EE43D3B" w:rsidR="004F1EC2" w:rsidRDefault="004F1EC2" w:rsidP="008C6825">
      <w:pPr>
        <w:spacing w:line="480" w:lineRule="auto"/>
        <w:ind w:firstLine="720"/>
        <w:contextualSpacing/>
        <w:rPr>
          <w:rFonts w:ascii="Georgia" w:hAnsi="Georgia" w:cs="Courier New"/>
          <w:bCs/>
          <w:sz w:val="24"/>
          <w:szCs w:val="24"/>
        </w:rPr>
      </w:pPr>
      <w:r>
        <w:rPr>
          <w:rFonts w:ascii="Georgia" w:hAnsi="Georgia" w:cs="Courier New"/>
          <w:bCs/>
          <w:sz w:val="24"/>
          <w:szCs w:val="24"/>
        </w:rPr>
        <w:t xml:space="preserve">Commissioner </w:t>
      </w:r>
      <w:r w:rsidR="003E141D">
        <w:rPr>
          <w:rFonts w:ascii="Georgia" w:hAnsi="Georgia" w:cs="Courier New"/>
          <w:bCs/>
          <w:sz w:val="24"/>
          <w:szCs w:val="24"/>
        </w:rPr>
        <w:t>Michael McKinney, Sr.</w:t>
      </w:r>
      <w:r w:rsidR="00DF3537">
        <w:rPr>
          <w:rFonts w:ascii="Georgia" w:hAnsi="Georgia" w:cs="Courier New"/>
          <w:bCs/>
          <w:sz w:val="24"/>
          <w:szCs w:val="24"/>
        </w:rPr>
        <w:t xml:space="preserve"> </w:t>
      </w:r>
      <w:r>
        <w:rPr>
          <w:rFonts w:ascii="Georgia" w:hAnsi="Georgia" w:cs="Courier New"/>
          <w:bCs/>
          <w:sz w:val="24"/>
          <w:szCs w:val="24"/>
        </w:rPr>
        <w:t xml:space="preserve">made a motion to adjourn and Commissioner </w:t>
      </w:r>
      <w:r w:rsidR="00B344CF">
        <w:rPr>
          <w:rFonts w:ascii="Georgia" w:hAnsi="Georgia" w:cs="Courier New"/>
          <w:bCs/>
          <w:sz w:val="24"/>
          <w:szCs w:val="24"/>
        </w:rPr>
        <w:t>Jeffery Henry</w:t>
      </w:r>
      <w:r w:rsidR="00DF3537">
        <w:rPr>
          <w:rFonts w:ascii="Georgia" w:hAnsi="Georgia" w:cs="Courier New"/>
          <w:bCs/>
          <w:sz w:val="24"/>
          <w:szCs w:val="24"/>
        </w:rPr>
        <w:t xml:space="preserve"> </w:t>
      </w:r>
      <w:r>
        <w:rPr>
          <w:rFonts w:ascii="Georgia" w:hAnsi="Georgia" w:cs="Courier New"/>
          <w:bCs/>
          <w:sz w:val="24"/>
          <w:szCs w:val="24"/>
        </w:rPr>
        <w:t>seconded his motion.</w:t>
      </w:r>
    </w:p>
    <w:p w14:paraId="07429BB6" w14:textId="77777777" w:rsidR="004F1EC2" w:rsidRDefault="004F1EC2" w:rsidP="008C6825">
      <w:pPr>
        <w:spacing w:line="480" w:lineRule="auto"/>
        <w:ind w:firstLine="720"/>
        <w:contextualSpacing/>
        <w:rPr>
          <w:rFonts w:ascii="Georgia" w:hAnsi="Georgia" w:cs="Courier New"/>
          <w:bCs/>
          <w:sz w:val="24"/>
          <w:szCs w:val="24"/>
        </w:rPr>
      </w:pPr>
    </w:p>
    <w:p w14:paraId="3FE9A27A" w14:textId="77777777" w:rsidR="004F1EC2" w:rsidRPr="004F1EC2" w:rsidRDefault="004F1EC2" w:rsidP="008C6825">
      <w:pPr>
        <w:spacing w:line="480" w:lineRule="auto"/>
        <w:ind w:firstLine="720"/>
        <w:contextualSpacing/>
        <w:rPr>
          <w:rFonts w:ascii="Georgia" w:hAnsi="Georgia" w:cs="Courier New"/>
          <w:b/>
          <w:bCs/>
          <w:sz w:val="24"/>
          <w:szCs w:val="24"/>
        </w:rPr>
      </w:pP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
          <w:bCs/>
          <w:sz w:val="24"/>
          <w:szCs w:val="24"/>
        </w:rPr>
        <w:t>____________________________</w:t>
      </w:r>
    </w:p>
    <w:p w14:paraId="010AFB1D" w14:textId="77777777" w:rsidR="004F1EC2" w:rsidRDefault="004F1EC2" w:rsidP="008C6825">
      <w:pPr>
        <w:spacing w:line="480" w:lineRule="auto"/>
        <w:ind w:firstLine="720"/>
        <w:contextualSpacing/>
        <w:rPr>
          <w:rFonts w:ascii="Georgia" w:hAnsi="Georgia" w:cs="Courier New"/>
          <w:bCs/>
          <w:sz w:val="24"/>
          <w:szCs w:val="24"/>
        </w:rPr>
      </w:pP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t>PRESIDENT</w:t>
      </w:r>
    </w:p>
    <w:p w14:paraId="1D504461" w14:textId="77777777" w:rsidR="004F1EC2" w:rsidRDefault="004F1EC2" w:rsidP="008C6825">
      <w:pPr>
        <w:spacing w:line="480" w:lineRule="auto"/>
        <w:ind w:firstLine="720"/>
        <w:contextualSpacing/>
        <w:rPr>
          <w:rFonts w:ascii="Georgia" w:hAnsi="Georgia" w:cs="Courier New"/>
          <w:bCs/>
          <w:sz w:val="24"/>
          <w:szCs w:val="24"/>
        </w:rPr>
      </w:pPr>
    </w:p>
    <w:p w14:paraId="2B5C0399" w14:textId="77777777" w:rsidR="004F1EC2" w:rsidRDefault="004F1EC2" w:rsidP="008C6825">
      <w:pPr>
        <w:spacing w:line="480" w:lineRule="auto"/>
        <w:ind w:firstLine="720"/>
        <w:contextualSpacing/>
        <w:rPr>
          <w:rFonts w:ascii="Georgia" w:hAnsi="Georgia" w:cs="Courier New"/>
          <w:bCs/>
          <w:sz w:val="24"/>
          <w:szCs w:val="24"/>
        </w:rPr>
      </w:pPr>
    </w:p>
    <w:p w14:paraId="0402D911" w14:textId="77777777" w:rsidR="004F1EC2" w:rsidRDefault="004F1EC2" w:rsidP="008C6825">
      <w:pPr>
        <w:spacing w:line="480" w:lineRule="auto"/>
        <w:ind w:firstLine="720"/>
        <w:contextualSpacing/>
        <w:rPr>
          <w:rFonts w:ascii="Georgia" w:hAnsi="Georgia" w:cs="Courier New"/>
          <w:bCs/>
          <w:sz w:val="24"/>
          <w:szCs w:val="24"/>
        </w:rPr>
      </w:pPr>
      <w:r>
        <w:rPr>
          <w:rFonts w:ascii="Georgia" w:hAnsi="Georgia" w:cs="Courier New"/>
          <w:bCs/>
          <w:sz w:val="24"/>
          <w:szCs w:val="24"/>
        </w:rPr>
        <w:t>AJ</w:t>
      </w:r>
    </w:p>
    <w:p w14:paraId="4756B420" w14:textId="146A0FF4" w:rsidR="002C0A62" w:rsidRPr="0087566B" w:rsidRDefault="004F1EC2" w:rsidP="000F372E">
      <w:pPr>
        <w:spacing w:line="480" w:lineRule="auto"/>
        <w:ind w:firstLine="720"/>
        <w:contextualSpacing/>
        <w:rPr>
          <w:rFonts w:ascii="Georgia" w:hAnsi="Georgia"/>
          <w:sz w:val="24"/>
          <w:szCs w:val="24"/>
        </w:rPr>
      </w:pPr>
      <w:r>
        <w:rPr>
          <w:rFonts w:ascii="Georgia" w:hAnsi="Georgia" w:cs="Courier New"/>
          <w:bCs/>
          <w:sz w:val="24"/>
          <w:szCs w:val="24"/>
        </w:rPr>
        <w:t>0</w:t>
      </w:r>
      <w:r w:rsidR="008624B0">
        <w:rPr>
          <w:rFonts w:ascii="Georgia" w:hAnsi="Georgia" w:cs="Courier New"/>
          <w:bCs/>
          <w:sz w:val="24"/>
          <w:szCs w:val="24"/>
        </w:rPr>
        <w:t>8</w:t>
      </w:r>
      <w:r>
        <w:rPr>
          <w:rFonts w:ascii="Georgia" w:hAnsi="Georgia" w:cs="Courier New"/>
          <w:bCs/>
          <w:sz w:val="24"/>
          <w:szCs w:val="24"/>
        </w:rPr>
        <w:t>/</w:t>
      </w:r>
      <w:r w:rsidR="00766135">
        <w:rPr>
          <w:rFonts w:ascii="Georgia" w:hAnsi="Georgia" w:cs="Courier New"/>
          <w:bCs/>
          <w:sz w:val="24"/>
          <w:szCs w:val="24"/>
        </w:rPr>
        <w:t>1</w:t>
      </w:r>
      <w:r w:rsidR="008624B0">
        <w:rPr>
          <w:rFonts w:ascii="Georgia" w:hAnsi="Georgia" w:cs="Courier New"/>
          <w:bCs/>
          <w:sz w:val="24"/>
          <w:szCs w:val="24"/>
        </w:rPr>
        <w:t>2</w:t>
      </w:r>
      <w:bookmarkStart w:id="1" w:name="_GoBack"/>
      <w:bookmarkEnd w:id="1"/>
      <w:r>
        <w:rPr>
          <w:rFonts w:ascii="Georgia" w:hAnsi="Georgia" w:cs="Courier New"/>
          <w:bCs/>
          <w:sz w:val="24"/>
          <w:szCs w:val="24"/>
        </w:rPr>
        <w:t>/2019</w:t>
      </w:r>
    </w:p>
    <w:sectPr w:rsidR="002C0A62" w:rsidRPr="0087566B" w:rsidSect="002C0A62">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70686"/>
    <w:multiLevelType w:val="hybridMultilevel"/>
    <w:tmpl w:val="EC3E99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7F04C28"/>
    <w:multiLevelType w:val="hybridMultilevel"/>
    <w:tmpl w:val="BFC688C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0FE1731"/>
    <w:multiLevelType w:val="hybridMultilevel"/>
    <w:tmpl w:val="C8A60EE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F792757"/>
    <w:multiLevelType w:val="hybridMultilevel"/>
    <w:tmpl w:val="D1D80802"/>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58002D95"/>
    <w:multiLevelType w:val="hybridMultilevel"/>
    <w:tmpl w:val="C382F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830AB8"/>
    <w:multiLevelType w:val="hybridMultilevel"/>
    <w:tmpl w:val="EA601EF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E981036"/>
    <w:multiLevelType w:val="hybridMultilevel"/>
    <w:tmpl w:val="1ABC067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0"/>
  </w:num>
  <w:num w:numId="3">
    <w:abstractNumId w:val="3"/>
  </w:num>
  <w:num w:numId="4">
    <w:abstractNumId w:val="6"/>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66B"/>
    <w:rsid w:val="00054E8F"/>
    <w:rsid w:val="0007238B"/>
    <w:rsid w:val="0007559B"/>
    <w:rsid w:val="000A6019"/>
    <w:rsid w:val="000F372E"/>
    <w:rsid w:val="00101403"/>
    <w:rsid w:val="00163770"/>
    <w:rsid w:val="0019023E"/>
    <w:rsid w:val="001E77CB"/>
    <w:rsid w:val="00204C52"/>
    <w:rsid w:val="002329BA"/>
    <w:rsid w:val="002770A0"/>
    <w:rsid w:val="00282EB6"/>
    <w:rsid w:val="002A29E2"/>
    <w:rsid w:val="002B7398"/>
    <w:rsid w:val="002C0A62"/>
    <w:rsid w:val="003002A7"/>
    <w:rsid w:val="00343B96"/>
    <w:rsid w:val="00344A33"/>
    <w:rsid w:val="00346786"/>
    <w:rsid w:val="00393FF8"/>
    <w:rsid w:val="00396EA1"/>
    <w:rsid w:val="003E04D5"/>
    <w:rsid w:val="003E141D"/>
    <w:rsid w:val="0041345A"/>
    <w:rsid w:val="00426C2C"/>
    <w:rsid w:val="00482F15"/>
    <w:rsid w:val="00487874"/>
    <w:rsid w:val="004A6474"/>
    <w:rsid w:val="004C61A5"/>
    <w:rsid w:val="004D0558"/>
    <w:rsid w:val="004D4975"/>
    <w:rsid w:val="004E4989"/>
    <w:rsid w:val="004F1EC2"/>
    <w:rsid w:val="00502E62"/>
    <w:rsid w:val="005070FA"/>
    <w:rsid w:val="00540914"/>
    <w:rsid w:val="005F75CA"/>
    <w:rsid w:val="006013C8"/>
    <w:rsid w:val="00645F90"/>
    <w:rsid w:val="00664903"/>
    <w:rsid w:val="00693EAE"/>
    <w:rsid w:val="00764948"/>
    <w:rsid w:val="00766135"/>
    <w:rsid w:val="00781620"/>
    <w:rsid w:val="007C05C4"/>
    <w:rsid w:val="007E004B"/>
    <w:rsid w:val="0084424D"/>
    <w:rsid w:val="008624B0"/>
    <w:rsid w:val="0087566B"/>
    <w:rsid w:val="00884DDF"/>
    <w:rsid w:val="008B66AE"/>
    <w:rsid w:val="008C1623"/>
    <w:rsid w:val="008C6825"/>
    <w:rsid w:val="008F09B5"/>
    <w:rsid w:val="0091641F"/>
    <w:rsid w:val="00952B7D"/>
    <w:rsid w:val="00955160"/>
    <w:rsid w:val="0096731D"/>
    <w:rsid w:val="009B05B8"/>
    <w:rsid w:val="00A336DE"/>
    <w:rsid w:val="00A34417"/>
    <w:rsid w:val="00A97A94"/>
    <w:rsid w:val="00B344CF"/>
    <w:rsid w:val="00B439C2"/>
    <w:rsid w:val="00B67959"/>
    <w:rsid w:val="00B760CE"/>
    <w:rsid w:val="00B837BF"/>
    <w:rsid w:val="00B87116"/>
    <w:rsid w:val="00BA2C24"/>
    <w:rsid w:val="00BB2763"/>
    <w:rsid w:val="00BD2C88"/>
    <w:rsid w:val="00C371CD"/>
    <w:rsid w:val="00C6107D"/>
    <w:rsid w:val="00CA547E"/>
    <w:rsid w:val="00CB5CFB"/>
    <w:rsid w:val="00CE3A8C"/>
    <w:rsid w:val="00D06E95"/>
    <w:rsid w:val="00D1577C"/>
    <w:rsid w:val="00D805D3"/>
    <w:rsid w:val="00DC5471"/>
    <w:rsid w:val="00DF3537"/>
    <w:rsid w:val="00E275B2"/>
    <w:rsid w:val="00E3292E"/>
    <w:rsid w:val="00E6726F"/>
    <w:rsid w:val="00E748ED"/>
    <w:rsid w:val="00E916B5"/>
    <w:rsid w:val="00E932E8"/>
    <w:rsid w:val="00EC76AA"/>
    <w:rsid w:val="00F10134"/>
    <w:rsid w:val="00F26DF4"/>
    <w:rsid w:val="00F30B09"/>
    <w:rsid w:val="00F90056"/>
    <w:rsid w:val="00F935DF"/>
    <w:rsid w:val="00FA2E7E"/>
    <w:rsid w:val="00FA4000"/>
    <w:rsid w:val="00FB3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F5FF2"/>
  <w15:docId w15:val="{30B91A76-B1E6-46BB-AB74-E14A36338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566B"/>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7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742122">
      <w:bodyDiv w:val="1"/>
      <w:marLeft w:val="0"/>
      <w:marRight w:val="0"/>
      <w:marTop w:val="0"/>
      <w:marBottom w:val="0"/>
      <w:divBdr>
        <w:top w:val="none" w:sz="0" w:space="0" w:color="auto"/>
        <w:left w:val="none" w:sz="0" w:space="0" w:color="auto"/>
        <w:bottom w:val="none" w:sz="0" w:space="0" w:color="auto"/>
        <w:right w:val="none" w:sz="0" w:space="0" w:color="auto"/>
      </w:divBdr>
    </w:div>
    <w:div w:id="823349683">
      <w:bodyDiv w:val="1"/>
      <w:marLeft w:val="0"/>
      <w:marRight w:val="0"/>
      <w:marTop w:val="0"/>
      <w:marBottom w:val="0"/>
      <w:divBdr>
        <w:top w:val="none" w:sz="0" w:space="0" w:color="auto"/>
        <w:left w:val="none" w:sz="0" w:space="0" w:color="auto"/>
        <w:bottom w:val="none" w:sz="0" w:space="0" w:color="auto"/>
        <w:right w:val="none" w:sz="0" w:space="0" w:color="auto"/>
      </w:divBdr>
    </w:div>
    <w:div w:id="1287080615">
      <w:bodyDiv w:val="1"/>
      <w:marLeft w:val="0"/>
      <w:marRight w:val="0"/>
      <w:marTop w:val="0"/>
      <w:marBottom w:val="0"/>
      <w:divBdr>
        <w:top w:val="none" w:sz="0" w:space="0" w:color="auto"/>
        <w:left w:val="none" w:sz="0" w:space="0" w:color="auto"/>
        <w:bottom w:val="none" w:sz="0" w:space="0" w:color="auto"/>
        <w:right w:val="none" w:sz="0" w:space="0" w:color="auto"/>
      </w:divBdr>
    </w:div>
    <w:div w:id="1432776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4</Pages>
  <Words>1029</Words>
  <Characters>5871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Astrea Jupiter</dc:creator>
  <cp:lastModifiedBy>Astrea Jupiter</cp:lastModifiedBy>
  <cp:revision>4</cp:revision>
  <cp:lastPrinted>2019-06-12T22:40:00Z</cp:lastPrinted>
  <dcterms:created xsi:type="dcterms:W3CDTF">2019-08-12T16:01:00Z</dcterms:created>
  <dcterms:modified xsi:type="dcterms:W3CDTF">2019-08-12T21:28:00Z</dcterms:modified>
</cp:coreProperties>
</file>